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Megnyílt az MBH Bank első budapesti digitális kioszkja</w:t>
      </w:r>
      <w:bookmarkEnd w:id="1"/>
    </w:p>
    <w:p>
      <w:pPr/>
      <w:r>
        <w:rPr/>
        <w:t xml:space="preserve">Az Állatorvostudományi Egyetemen is felavatta okoskapszuláját az MBH Bank</w:t>
      </w:r>
    </w:p>
    <w:p>
      <w:pPr/>
      <w:r>
        <w:rPr/>
        <w:t xml:space="preserve">Ünnepélyes megnyitó keretében debütált az MBH Bank első budapesti digitális ügyfélkiszolgáló pontja. Az Állatorvostudományi Egyetemen telepített okoskapszulában a hallgatók helyi ügyintéző személyes közreműködése nélkül, biztonságosan és kényelmesen tudnak számlát nyitni. A bank első körben tíz, a magyar FaceKom által fejlesztett digitális banki kioszkot telepít hazai egyetemeken. A tervek szerint a jövőben további banki termékekkel és szolgáltatásokkal bővül az egyetemi digitális kioszkok kínálata.</w:t>
      </w:r>
    </w:p>
    <w:p>
      <w:pPr/>
      <w:r>
        <w:rPr/>
        <w:t xml:space="preserve">Dr. Barna Zsolt, az MBH Bank elnök-vezérigazgatója a digitális kioszk avatóünnepségén elmondta: „Tudjuk, hogy a fiatalabb korosztálynak más igényei, bankolási szokásai vannak. Ők kevésbé a személyes jelenlétet, mint inkább a digitális ügyintézési lehetőségeket keresik. Folyamatosan kutatjuk a bankolás jövőjét, és nyitottak vagyunk az olyan innovációkra, amelyek megfelelnek e korosztály elvárásainak. Célunk, hogy edukációval és igényeikre szabott szolgáltatásokkal hozzájáruljunk ahhoz, hogy egy pénzügyileg tudatos és felelős generáció nőjön fel.”</w:t>
      </w:r>
    </w:p>
    <w:p>
      <w:pPr/>
      <w:r>
        <w:rPr/>
        <w:t xml:space="preserve">A magyar FaceKom koncepciója és fejlesztése alapján készült okoskapszula olyan professzionális, a biztonságos online ügyfélazonosításhoz szükséges eszközökkel, megvilágítással felszerelt mobilszoba, amelyben lehetőség van privát és kényelmes távoli ügyintézésre. A kapszula és a kezelőfelület akadálymentes elérhetőséget is biztosít, így például kerekesszékkel közlekedő ügyfelek is használhatják a szolgáltatást. Az MBH Bank digitális kioszkjaiban gyors ügyfélazonosítási folyamatot követően, videós távsegítséggel lehet számlát nyitni.</w:t>
      </w:r>
    </w:p>
    <w:p>
      <w:pPr/>
      <w:r>
        <w:rPr/>
        <w:t xml:space="preserve">Dr. Sótonyi Péter, az Állatorvostudományi Egyetem rektora kifejtette: „Tradíció és innováció együtt teremti a jövőt, amelyben tanulóinknak helyt kell állnia, ezért az Állatorvostudományi Egyetemen nagy hangsúlyt fektetünk az oktatás minősége mellett a korszerű egyetemi környezet kialakítására. Az új, modern MBH Digitális Zóna jó példa arra, hogyan lehet a technológia segítségével a mindennapi életünket kényelmesebbé, könnyebbé tenni.”</w:t>
      </w:r>
    </w:p>
    <w:p>
      <w:pPr/>
      <w:r>
        <w:rPr/>
        <w:t xml:space="preserve">Az okoskapszulákat a bank első ütemben tíz magyarországi egyetemen telepíti, ezáltal is hozzájárulva a fiatal felnőtt korosztály pénzügyi tudatosságának erősítéséhez. Először a Miskolci Egyetemen és a Győri Széchenyi István Egyetemen adták át a hallgatóknak az MBH Digitális Zóna elnevezésű tereket, amelyben ATM is található a digitális banki kioszk mellett. A tervek szerint a későbbiekben további banki szolgáltatásokkal bővül az okoskapszulák kínálata.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sajto@mbhbank.hu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MBH Bank
                <w:br/>
                <w:br/>
                Dr. Barna Zsolt, az MBH Bank elnök-vezérigazgatója.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MBH Bank
                <w:br/>
                <w:br/>
              </w:t>
            </w:r>
          </w:p>
        </w:tc>
      </w:tr>
    </w:tbl>
    <w:p>
      <w:pPr/>
      <w:r>
        <w:rPr/>
        <w:t xml:space="preserve">Eredeti tartalom: MBH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https://hellosajto.hu/6719/megnyilt-az-mbh-bank-elso-budapesti-digitalis-kioszkja/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MBH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3734E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2023-09-27T16:32:44+00:00</dcterms:created>
  <dcterms:modified xsi:type="dcterms:W3CDTF">2023-09-27T16:32:44+00:00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