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Thaiföldi delegáció a Debreceni Egyetemen</w:t>
      </w:r>
      <w:bookmarkEnd w:id="1"/>
    </w:p>
    <w:p>
      <w:pPr/>
      <w:r>
        <w:rPr/>
        <w:t xml:space="preserve">Elsősorban műszaki tudományokat érintő együttműködési lehetőségekről egyeztetett a Rajamangala University of Technology Krungthep küldöttsége kedden a Debreceni Egyetemen. A thaiföldi delegáció az intézmény Ótemető utcai campusára is ellátogatott.</w:t>
      </w:r>
    </w:p>
    <w:p>
      <w:pPr/>
      <w:r>
        <w:rPr/>
        <w:t xml:space="preserve">Először járt delegáció a Rajamangala University of Technology Krungthep képviseletében a Debreceni Egyetemen. A bangkoki felsőoktatási intézmény vezetőit Pető Károly általános rektorhelyettes, Kiszil Okszána koordinációs és stratégiai igazgató, valamint Jánosy Orsolya, a Nemzetközi Iroda vezetője fogadta szeptember 19-én.</w:t>
      </w:r>
    </w:p>
    <w:p>
      <w:pPr/>
      <w:r>
        <w:rPr/>
        <w:t xml:space="preserve">A megbeszélésen a küldöttség tagjai részletes tájékoztatást kaptak az egyetem képzési rendszeréről, infrastruktúrájáról, széleskörű nemzetközi kapcsolatrendszeréről, az intézmény körül kialakított, egyedülálló négyes hélix innovációs struktúráról, illetve jövőképéről.</w:t>
      </w:r>
    </w:p>
    <w:p>
      <w:pPr/>
      <w:r>
        <w:rPr/>
        <w:t xml:space="preserve">A nemzetközi közösséget érintően elhangzott, hogy a Debreceni Egyetem 30 ezret meghaladó hallgatószámából több mint 7 ezren külföldiek, a világ 133 országából. Thaiföldről jelenleg 29 diák végzi itt tanulmányait, legnagyobb számban a Természettudományi és Technológiai Karon, illetve az Általános Orvostudományi Karon.</w:t>
      </w:r>
    </w:p>
    <w:p>
      <w:pPr/>
      <w:r>
        <w:rPr/>
        <w:t xml:space="preserve">Minden új kapcsolat a fejlődés kezdete – fogalmazott a találkozón Suthep Butdee professzor. A Rajamangala University of Technology Krungthep kutatója és tanácsadója hozzátette: a 2005-ben alapított, elsősorban technológiai, mérnöki és természettudományi képzéseket kínáló bangkoki felsőoktatási intézmény – együttműködési hálózatának szélesítése céljából – leginkább a robotika területén keresi a kapcsolatot a Debreceni Egyetemmel. Az RMUT jövő évre tervezett, 20 ország szakembereit összefogó nemzetközi konferenciájára is várják a debreceni kutatókat.</w:t>
      </w:r>
    </w:p>
    <w:p>
      <w:pPr/>
      <w:r>
        <w:rPr/>
        <w:t xml:space="preserve">A bangkoki egyetem részletes képzési struktúráját megismerve Pető Károly rektorhelyettes további területeken történő együttműködési lehetőségekre is felhívta a delegáció tagjainak figyelmét, ilyen például a turizmus-vendéglátás, a sporttudomány, a rekreáció, valamint az élelmiszerbiztonság, illetve -előállítás. A felek megállapodtak az együttműködés kereteinek további pontosításában.</w:t>
      </w:r>
    </w:p>
    <w:p>
      <w:pPr/>
      <w:r>
        <w:rPr/>
        <w:t xml:space="preserve">A Rajamangala University of Technology Krungthep küldöttsége: Saichol Chudiuarjeen alelnök, Phatchani Srikhumsuk, az Akadémiai Támogató Központ és a Regisztrációs Iroda igazgatóhelyettese, valamint Suthep Butdee professzor az egyetemi vezetőkkel tartott megbeszélést követően a Műszaki Kar Ótemető utcai campusán is látogatást tett.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https://hellosajto.hu/6305/thaifoldi-delegacio-a-debreceni-egyetemen/
        </w:t>
      </w:r>
    </w:p>
    <w:sectPr>
      <w:headerReference w:type="default" r:id="rId9"/>
      <w:footerReference w:type="default" r:id="rId10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2023-09-19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1889A9DC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2023-09-19T16:54:08+00:00</dcterms:created>
  <dcterms:modified xsi:type="dcterms:W3CDTF">2023-09-19T16:54:08+00:00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