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Continental és a Google Cloud közös fejlesztésének köszönhetően hamarosan beszélgethetünk autónkkal</w:t>
      </w:r>
      <w:bookmarkEnd w:id="1"/>
    </w:p>
    <w:p>
      <w:pPr/>
      <w:r>
        <w:rPr/>
        <w:t xml:space="preserve">A Continental a világ egyik első autóipari beszállítója, amely a Google Cloud adat- és mesterségesintelligencia-technológiáit közvetlenül a járművezérlő rendszerbe integrálja</w:t>
      </w:r>
    </w:p>
    <w:p>
      <w:pPr/>
      <w:r>
        <w:rPr/>
        <w:t xml:space="preserve">„A Google-lel közösen mesterséges intelligenciát építünk az autókba – mely fontos mérföldkő azon az úton, hogy a szoftveralapú járművekről szőtt álmunk megvalósuljon” – mondta el Philipp von Hirschheydt, a Continental igazgatótanácsának tagja és az Automotive csoport vezetője</w:t>
      </w:r>
    </w:p>
    <w:p>
      <w:pPr/>
      <w:r>
        <w:rPr/>
        <w:t xml:space="preserve">A Continental saját fejlesztésű nagy teljesítményű számítógépének (Smart Cockpit) köszönhetően a fejlesztés mindössze 18 hónapot vesz majd igénybe, és egyben költséghatékony lesz</w:t>
      </w:r>
    </w:p>
    <w:p>
      <w:pPr/>
      <w:r>
        <w:rPr/>
        <w:t xml:space="preserve">A Continental technológiai vállalat az IAA Mobility nemzetközi járműipari szakkiállításon jelentette be, hogy partnerségre lép a Google Cloud-dal. A két techcég közösen épít majd be generatív mesterséges intelligenciát (AI) autókba, így a Continental lesz az egyik első autóipari beszállító a világon, amely ezt a technológiát közvetlenül a járművezérlő rendszerbe integrálja. A fejlesztésnek köszönhetően a sofőrök képesek lesznek beszélgetni autójukkal, például arról, hogy teljesen megpakolt állapotban mekkora a megfelelő abroncsnyomás, vagy nyaraláskor arról, hogy a tervezett útvonal mentén milyen nevezetességek találhatóak. Az AI képes lesz összegyűjteni a szükséges információkat és válaszolni a járművezetők kérdéseire. A projekt során a két vállalat egyesíti szakértelmét az autóipar, a szoftverek, a mesterséges intelligencia és a felhőalapú számítástechnika területén is.</w:t>
      </w:r>
    </w:p>
    <w:p>
      <w:pPr/>
      <w:r>
        <w:rPr/>
        <w:t xml:space="preserve">„A Google-lel közösen mesterséges intelligenciával ruházzuk fel az autókat, ezzel intuitív élményt nyújtva a járművezetők számára. A Smart Cockpit névre keresztelt nagy teljesítményű számítógépünkre (HPC) alapozva arra számítunk, hogy fejlesztésünk mindössze 18 hónapon belül megvalósulhat, ezáltal is közelebb kerülve a szoftveralapú járművek víziójához” – mondta el Philipp von Hirschheydt, a Continental igazgatótanácsának tagja és az Automotive csoport vezetője az IAA MOBILITY sajtótájékoztatóján.</w:t>
      </w:r>
    </w:p>
    <w:p>
      <w:pPr/>
      <w:r>
        <w:rPr/>
        <w:t xml:space="preserve">A járműipari szakkiállításon a Continental egy demó járművel mutatta be a nagy teljesítményű számítógépébe integrált generatív AI-rendszert. Ezzel a megoldással a technológiai vállalat széleskörű igényeket lesz képes kiszolgálni, hiszen iparági szakértők szerint a következő tíz évben a nagy teljesítményű járműszámítógépek piacának mérete eléri majd több tízmilliárd eurót.</w:t>
      </w:r>
    </w:p>
    <w:p>
      <w:pPr/>
      <w:r>
        <w:rPr/>
        <w:t xml:space="preserve">Egyre intelligensebb autók</w:t>
      </w:r>
    </w:p>
    <w:p>
      <w:pPr/>
      <w:r>
        <w:rPr/>
        <w:t xml:space="preserve">A Google Cloud AI-alapú rendszere lehetővé teszi, hogy a sofőrök valós párbeszédet folytathassanak autójukkal, legyen szó akár az útvonal mentén található szállodákról vagy turisztikai látványosságokról. Ha a vezető esetleg többet szeretne megtudni egy közelben lévő történelmi épületről, a rendszer valós időben részletes információkat állít össze, és egy múzeumi audionarrációhoz hasonlóan játssza le azokat. Ha a járművezetőnek további kérdései adódnának, a korábban elhangzottak ismétlése nélkül is felteheti azokat a rendszernek: a Google Cloud társalgási generatív mesterséges intelligenciája képes lesz kontextusban értelmezni azokat. A Continental biztosítja, hogy a rendszer hozzáférjen a járműre vonatkozó konkrét információkhoz (például a kezelési útmutatóhoz) is. Így az autó például meg fogja tudni mondani, merre találjuk az USB-portot, vagy mekkora az ideális guminyomás telepakolt jármű esetén. Az AI képes lesz folyamatosan tanulni, ezáltal új tartalmakat létrehozni és alkalmazkodni a felhasználó preferenciáihoz.</w:t>
      </w:r>
    </w:p>
    <w:p>
      <w:pPr/>
      <w:r>
        <w:rPr/>
        <w:t xml:space="preserve">„Izgatottan várjuk együttműködésünket a Continental-lal. Egyesítjük a szoftverek, az AI és a felhőalapú számítástechnika terén szerzett szakértelmünket a Continental mélyreható iparági ismereteivel. Együtt a digitális autóipari megoldások új generációját hozhatjuk létre, amelyek nem csak kényelmesebbek lesznek, de javítják majd az utasok biztonságát is” – mondta el Daniel Holz, a Google Cloud Észak-EMEA-ért felelős alelnöke.</w:t>
      </w:r>
    </w:p>
    <w:p>
      <w:pPr/>
      <w:r>
        <w:rPr/>
        <w:t xml:space="preserve">Smart Cockpit fedélzeti szuperszámítógép: teljesítmény és felhasználói élmény ötvözéseEzzel a Continental újabb nagy lépést tesz az átfogó „úttól a felhőig” digitális ökoszisztéma megépítése felé, illetve tovább bővíti beépített Smart Cockpit fedélzeti számítógépének funkcióit. A vállalat ezáltal az autógyártók számára egyszerűsíti és lerövidíti a különböző alkalmazások fejlesztési idejét, és költséget is csökkent. A rendszer párhuzamosan képes növelni a teljesítményt és a felhasználói élményt, miközben megfelel a hagyományos műszerfal-elrendezést előnyben részesítő felhasználók igényeinek is. Mindez azt jelenti, hogy megrendeléstől számítva 18 hónapon belül a Continental már képes lesz szállítani a rendszert az autógyártóknak.</w:t>
      </w:r>
    </w:p>
    <w:p>
      <w:pPr/>
      <w:r>
        <w:rPr/>
        <w:t xml:space="preserve">A Continental volt az első autóipari beszállító, amely megnyitotta az utat a nagy teljesítményű számítógépek (HPC) által vezérelt jármű irányítási rendszerek előtt. A Volkswagennel közösen, az elektromos ID. modellek teljes kínálatát a vállalat szerelte fel a világon elsőként nagy teljesítményű központi számítógéppel.</w:t>
      </w:r>
    </w:p>
    <w:p>
      <w:pPr/>
      <w:r>
        <w:rPr/>
        <w:t xml:space="preserve">Csak 2024 végéig 30 olyan járműmodell gurul majd le különböző márkák gyártósorairól, melyeket a Continental nagy teljesítményű számítógépeivel szerelnek fel.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Takács István, országos vállalati kommunikációs vezető</w:t>
      </w:r>
    </w:p>
    <w:p>
      <w:pPr>
        <w:numPr>
          <w:ilvl w:val="0"/>
          <w:numId w:val="1"/>
        </w:numPr>
      </w:pPr>
      <w:r>
        <w:rPr/>
        <w:t xml:space="preserve">istvan.2.takacs@conti.de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4.33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Continental AG
                <w:br/>
                <w:br/>
                A generatív mesterséges intelligenciával a Continental és a Google Cloud intuitív felhasználói élményt tesz lehetővé a járművekben.
              </w:t>
            </w:r>
          </w:p>
        </w:tc>
      </w:tr>
    </w:tbl>
    <w:p>
      <w:pPr/>
      <w:r>
        <w:rPr/>
        <w:t xml:space="preserve">Eredeti tartalom: Continental Hungaria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https://hellosajto.hu/6247/a-continental-es-a-google-cloud-kozos-fejlesztesenek-koszonhetoen-hamarosan-beszelgethetunk-autonkkal/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Continental Hungaria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624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2023-09-18T17:11:04+00:00</dcterms:created>
  <dcterms:modified xsi:type="dcterms:W3CDTF">2023-09-18T17:11:04+00:00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