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Mesterséges intelligencia – Az ember tragédiája?</w:t>
      </w:r>
      <w:bookmarkEnd w:id="1"/>
    </w:p>
    <w:p>
      <w:pPr/>
      <w:r>
        <w:rPr/>
        <w:t xml:space="preserve">Előadás a Mesterséges Intelligenciáról három „felvonásban”, a magyar dráma napján-a legjobb hazai szakmai előadók részvételével a Műegyetemen.</w:t>
      </w:r>
    </w:p>
    <w:p>
      <w:pPr/>
      <w:r>
        <w:rPr/>
        <w:t xml:space="preserve">Jeles dátumon, szeptember 21-én – Madách Imre: Az ember tragédiája ősbemutatójának 140-ik évfordulóján - folytatódik a Távközlés és Mesterséges Intelligencia sorozat az „M.I.- Az ember tragédiája?” című előadással. Az előadók három témakört, az M.I. és a társadalom, az M.I. élettani alkalmazásai és a MI és az IT technológiák járnak körbe.</w:t>
      </w:r>
    </w:p>
    <w:p>
      <w:pPr/>
      <w:r>
        <w:rPr/>
        <w:t xml:space="preserve">Három blokkba foglaljuk ezt az eseményt:</w:t>
      </w:r>
    </w:p>
    <w:p>
      <w:pPr/>
      <w:r>
        <w:rPr/>
        <w:t xml:space="preserve">MI és a társadalom</w:t>
      </w:r>
    </w:p>
    <w:p>
      <w:pPr/>
      <w:r>
        <w:rPr/>
        <w:t xml:space="preserve">az MI élettani alkalmazásai</w:t>
      </w:r>
    </w:p>
    <w:p>
      <w:pPr/>
      <w:r>
        <w:rPr/>
        <w:t xml:space="preserve">MI és IT technológiák</w:t>
      </w:r>
    </w:p>
    <w:p>
      <w:pPr/>
      <w:r>
        <w:rPr/>
        <w:t xml:space="preserve">Az előadók:</w:t>
      </w:r>
    </w:p>
    <w:p>
      <w:pPr/>
      <w:r>
        <w:rPr/>
        <w:t xml:space="preserve">Csepeli György (ELTE-TTK) - Az új Machiavelli</w:t>
      </w:r>
    </w:p>
    <w:p>
      <w:pPr/>
      <w:r>
        <w:rPr/>
        <w:t xml:space="preserve">Héder Mihály (BME-FTT) - Rossz érvek az MI filozófiájában</w:t>
      </w:r>
    </w:p>
    <w:p>
      <w:pPr/>
      <w:r>
        <w:rPr/>
        <w:t xml:space="preserve">Maurovich-Horvat Pál (SOTE) - M.I. az orvosi képalkotásban - lehetőségek és veszélyek</w:t>
      </w:r>
    </w:p>
    <w:p>
      <w:pPr/>
      <w:r>
        <w:rPr/>
        <w:t xml:space="preserve">Kiss Gábor (BME-TMIT) - A mesterséges intelligencia lehetőségei a beszédjel-alapú orvosi diagnosztikában</w:t>
      </w:r>
    </w:p>
    <w:p>
      <w:pPr/>
      <w:r>
        <w:rPr/>
        <w:t xml:space="preserve">Mihályi Antal (Google) - Hogyan építsünk foundation modellekre?</w:t>
      </w:r>
    </w:p>
    <w:p>
      <w:pPr/>
      <w:r>
        <w:rPr/>
        <w:t xml:space="preserve">Horváth-Varga János (Telekom) - GPT nyelvi modellek az ügyfélszolgálat automatizációjában</w:t>
      </w:r>
    </w:p>
    <w:p>
      <w:pPr/>
      <w:r>
        <w:rPr/>
        <w:t xml:space="preserve">A rendezvényhez kapcsolódóan a BME Villamosmérnöki és Informatikai Karának Távközlési és Médiainformatikai Tanszéke Generatív szöveg, kép és videó pályázatot írt ki, melynek beadási határideje szeptember 20-a.  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Kommunikációs Igazgatóság</w:t>
      </w:r>
    </w:p>
    <w:p>
      <w:pPr>
        <w:numPr>
          <w:ilvl w:val="0"/>
          <w:numId w:val="1"/>
        </w:numPr>
      </w:pPr>
      <w:r>
        <w:rPr/>
        <w:t xml:space="preserve">+36 1 463 2250</w:t>
      </w:r>
    </w:p>
    <w:p>
      <w:pPr>
        <w:numPr>
          <w:ilvl w:val="0"/>
          <w:numId w:val="1"/>
        </w:numPr>
      </w:pPr>
      <w:r>
        <w:rPr/>
        <w:t xml:space="preserve">kommunikacio@bme.hu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282.8729281768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Műegyetem
                <w:br/>
                <w:br/>
              </w:t>
            </w:r>
          </w:p>
        </w:tc>
      </w:tr>
    </w:tbl>
    <w:p>
      <w:pPr/>
      <w:r>
        <w:rPr/>
        <w:t xml:space="preserve">Eredeti tartalom: Budapesti Műszaki és Gazdaságtudományi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https://hellosajto.hu/6125/mesterseges-intelligencia-az-ember-tragediaja/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2023-09-14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Budapesti Műszaki és Gazdaságtudományi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AD8A2A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2023-09-14T15:43:32+00:00</dcterms:created>
  <dcterms:modified xsi:type="dcterms:W3CDTF">2023-09-14T15:43:32+00:00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