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belgiumi Gentben is megkezdődött az elektromos Volvo teherautók gyártása</w:t>
      </w:r>
      <w:bookmarkEnd w:id="1"/>
    </w:p>
    <w:p>
      <w:pPr/>
      <w:r>
        <w:rPr/>
        <w:t xml:space="preserve">A Volvo Trucks még magasabb fokozatba kapcsolt az elektromos tehergépjárművek gyártásában, és a belgiumi Gentben lévő gyárában is megkezdte az akkumulátoros elektromos nehézgépjárművek sorozatgyártását. Ezzel immár négy helyen – három európai és egy amerikai gyárban - gördülhetnek le tisztán elektromos Volvo teherautók a gyártósorokról.</w:t>
      </w:r>
    </w:p>
    <w:p>
      <w:pPr/>
      <w:r>
        <w:rPr/>
        <w:t xml:space="preserve">“Igazán boldoggá tesz, hogy már a legnagyobb, genti üzemünkben is megkezdtük az elektromos eszközeink sorozatgyártását. Ez egy újabb fontos mérföldkő a cégünk életben, hiszen így még több ügyfelünk tud az elektromobilitás útjára lépni a Volvo Trucks-szal” – mondja Roger Alm, a Volvo Trucks elnöke.</w:t>
      </w:r>
    </w:p>
    <w:p>
      <w:pPr/>
      <w:r>
        <w:rPr/>
        <w:t xml:space="preserve">A genti Volvo-gyárban három elektromos típust szerelnek készre: az elektromos Volvo FH-t, FM-et és FMX-et. Ezek a járművek akár 44 tonna szerelvényössztömegig érhetőek el és a legkülönfélébb szállítási feladatokra nyújtanak környezetbarát alternatívát.</w:t>
      </w:r>
    </w:p>
    <w:p>
      <w:pPr/>
      <w:r>
        <w:rPr/>
        <w:t xml:space="preserve">“A Volvo járműveit a kiváló minőség, biztonság, megjelenés és sofőrkényelem miatt kedvelik oly sokan. Büszkeséggel tölt el, hogy ügyfeleink mindezt már nulla lokális CO2-kibocsátással is kombinálhatják elektromos eszközeink választásával” – fűzi hozzá Roger Alm.</w:t>
      </w:r>
    </w:p>
    <w:p>
      <w:pPr/>
      <w:r>
        <w:rPr/>
        <w:t xml:space="preserve">A Volvo Trucks legnagyobb kapacitásával rendelkező gyára a genti üzem, ahol évi akár 45 000 teherautó is készülhet. A Volvo elektromos modelljei ugyanazon a gyártósoron készülnek, mint a göteborgi cég dízel- és gázüzemű modelljei, olyan gyártóberendezésekkel és -beállításokkal, amelyek nagyfokú rugalmasságot biztosítanak a gyár számára a különböző járművariációk és ügyféligények kezelésében. Az akkumulátor-pakkok a genti gyár közvetlen szomszédságában elhelyezkedő, nemrégiben megnyílt akkumulátor-összeszerelő üzemből származnak.</w:t>
      </w:r>
    </w:p>
    <w:p>
      <w:pPr/>
      <w:r>
        <w:rPr/>
        <w:t xml:space="preserve">Elektromos járművek sorozatgyártásban már 2019 óta</w:t>
      </w:r>
    </w:p>
    <w:p>
      <w:pPr/>
      <w:r>
        <w:rPr/>
        <w:t xml:space="preserve">A genti üzem a negyedik a Volvo Trucks gyárainak sorában, ahol elektromos eszközök készülnek. A legelső a franciaországi Blainville-ben található üzem volt, ahol 2019-ben elkezdték gyártani a Volvo hulladékkezelésre és városi áruterítésre szánt tisztán elektromos modelljeit. Egy évvel később az egyesült államokbeli New River Valley-ben található gyártóüzemben megkezdődött az amerikai piacra szánt, regionális áruszállítási feladatokra kínált termék, a Volvo VNR tisztán elektromos változatának sorozatgyártása. A következő mérföldkövet az jelentette, amikor egy évvel később a Volvo Trucks, a globális tehergépjármű-gyártók közül a világon elsőként megkezdte a nehézkategóriás elektromos tehergépjárművek sorozatgyártását is, a svédországi Göteborgban található Tuve gyárban.</w:t>
      </w:r>
    </w:p>
    <w:p>
      <w:pPr/>
      <w:r>
        <w:rPr/>
        <w:t xml:space="preserve">A Volvo Trucks világszerte eddig mindösszesen körülbelül 6000 darab elektromos eszköz leszállítására írt alá megrendelést, vagy szándéknyilatkozatot.</w:t>
      </w:r>
    </w:p>
    <w:p>
      <w:pPr/>
      <w:r>
        <w:rPr/>
        <w:t xml:space="preserve">“Alig néhány évvel ezelőtt még sokan úgy vélték, hogy képtelenség villamosítani a nehézáruszállítást. De mi úgy határoztunk, hogy a zéró emisszió eléréséhez az utunk az elektromobilitás segítségével visz el. Ma pedig már a piac legszélesebb elektromos termékpalettáját kínáljuk, sorozatgyártásban, a világ minden pontján” – mondja Roger Alm.</w:t>
      </w:r>
    </w:p>
    <w:p>
      <w:pPr/>
      <w:r>
        <w:rPr/>
        <w:t xml:space="preserve">“Mindazonáltal azt látjuk, hogy a nagy elektromos átálláshoz szükség van a kormányzatok támogatására. Most kell cselekedniük, és az új technológiába befektetők számára ösztönzőprogramokat kell kínálniuk, a villamosenergia-hálózat kapacitását nagymértékben növelniük kell és CO2-adókedvezmények bevezetésével kell elősegíteniük azt, hogy a fenntartható közúti árufuvarozás versenyképes legyen" – zárja mondandóját a Volvo Trucks 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Helena Lind, Media Relations Director</w:t>
      </w:r>
    </w:p>
    <w:p>
      <w:pPr>
        <w:numPr>
          <w:ilvl w:val="0"/>
          <w:numId w:val="1"/>
        </w:numPr>
      </w:pPr>
      <w:r>
        <w:rPr/>
        <w:t xml:space="preserve">+46 76 553 6257</w:t>
      </w:r>
    </w:p>
    <w:p>
      <w:pPr>
        <w:numPr>
          <w:ilvl w:val="0"/>
          <w:numId w:val="1"/>
        </w:numPr>
      </w:pPr>
      <w:r>
        <w:rPr/>
        <w:t xml:space="preserve">helena.lind@volvo.com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https://hellosajto.hu/6106/a-belgiumi-gentben-is-megkezdodott-az-elektromos-volvo-teherautok-gyartasa/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49A2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2023-09-14T15:08:51+00:00</dcterms:created>
  <dcterms:modified xsi:type="dcterms:W3CDTF">2023-09-14T15:08:51+00:00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