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bookmarkStart w:id="1" w:name="_Toc1"/>
      <w:r>
        <w:t>A Portugáliában épített Dax Furiosa nyerte a 2023-as Honda Customs versenyt</w:t>
      </w:r>
      <w:bookmarkEnd w:id="1"/>
    </w:p>
    <w:p>
      <w:pPr/>
      <w:r>
        <w:rPr/>
        <w:t xml:space="preserve">A szavazatok 34%-át begyűjtő, „posztapokaliptikus” Dax Furiosa diadalmaskodott az idei, immár negyedik Honda Customs motorépítő versenyen</w:t>
      </w:r>
    </w:p>
    <w:p>
      <w:pPr/>
      <w:r>
        <w:rPr/>
        <w:t xml:space="preserve">A második helyet a Németországban alkotott, roppant elegáns Manjushage, a harmadikat pedig a Franciaországban megálmodott, sokszínű Tokyo szerezte meg</w:t>
      </w:r>
    </w:p>
    <w:p>
      <w:pPr/>
      <w:r>
        <w:rPr/>
        <w:t xml:space="preserve">Idén 7 európai ország 7 különleges minimotorja fogadta a Honda Customs honlap látogatóit. Ezek a gépek egytől egyig fiatal művészek és a Honda együttműködéséből születtek</w:t>
      </w:r>
    </w:p>
    <w:p>
      <w:pPr/>
      <w:r>
        <w:rPr/>
        <w:t xml:space="preserve">A www.hondacustoms.com több mint 21 000 látogatót vonzott idén nyáron, ami 41%-os növekedést jelent a tavalyi évhez mérten</w:t>
      </w:r>
    </w:p>
    <w:p>
      <w:pPr/>
      <w:r>
        <w:rPr/>
        <w:t xml:space="preserve">A portugál Tamara Alves (@tamara_aalves) és a szintén portugál Art On Wheels Garage (@artonwheelsgarage) által megalkotott Dax Furiosa vívta ki az elsőséget az idei Honda Customs motorépítő-versenyen.</w:t>
      </w:r>
    </w:p>
    <w:p>
      <w:pPr/>
      <w:r>
        <w:rPr/>
        <w:t xml:space="preserve">Az ámulatba ejtő, egyedi minimotor a 15 924 szavazat 34%-át szerezte meg a másik hattal szemben a Honda Customs honlapján. Ezzel a Furiosa olyan győztes elődök nyomdokába lépett, mint az olasz Motocicli Audaci műhely által átalakított Rebel Maanboard-ja, vagy a portugál Mototrofa Honda-kereskedés CB650R átdolgozása, mely a Fenix nevet kapta, valamint a svájci Brivemo Motos Honda-kereskedés „CB1000R Africa Four”-ja.</w:t>
      </w:r>
    </w:p>
    <w:p>
      <w:pPr/>
      <w:r>
        <w:rPr/>
        <w:t xml:space="preserve">A Furiosát a posztapokaliptikus világot megjelenítő mozifilmek inspirálták, s nem csak az összhatás álomszerű, a részletek is magukért beszélnek – a bütykös gumi, a farkasmotívum, a sok graffiti, a drótketrecbe zárt kipufogó és a szakadozott bőr alól kibukkanó skótmintás üléskárpit egyaránt magára vonzza a tekintetet.</w:t>
      </w:r>
    </w:p>
    <w:p>
      <w:pPr/>
      <w:r>
        <w:rPr/>
        <w:t xml:space="preserve">Igazán elegáns és kecses a Manjushage fantázianévvel illetett Monkey-t @Lanaarts23 és Maximilian Zech motorépítő jegyezi. Zech motorkerékpár-szerelőként dolgozik a Honda frankfurti márkakereskedésében, letisztult paripájuk másodikként, 29%-kal zárta a versenyt.</w:t>
      </w:r>
    </w:p>
    <w:p>
      <w:pPr/>
      <w:r>
        <w:rPr/>
        <w:t xml:space="preserve">A café race stílus inspirálta kormány, a Yoshimura kipufogódob és a hátsó rugóstagok külső tartálya a megjelenésre, valamint a kezelhetőségre is jó hatással vannak, a Lana festette üzemanyagtartály és sárvédő fehér alapon bimbódzó virágjai, állatmotívumai viszont nem csak a szemet, de a lelket is gyönyörködtetik. Innen a motor neve is: a manjushage japánul vörös pókliliomot jelent.</w:t>
      </w:r>
    </w:p>
    <w:p>
      <w:pPr/>
      <w:r>
        <w:rPr/>
        <w:t xml:space="preserve">A pódium egy „abszolút lázadó”, ezernyi színben pompázó, francia Monkey-val, a Tokyo-val vált teljessé. Ez Grems (@insta_grems) és George Woodman (@georgewoodman64) motorépítő keze munkáját dicséri, s igen jellegzetes, ugyanis vibráló tónusok emelik ki a popkultúra elemeit az absztrakt, aprólékosan kimunkált mintázatokból, melyek a Monkey minden egyes négyzetcentijét beborítják. Figyelemfelkeltő mivoltának köszönhetően 12% döntött mellette.</w:t>
      </w:r>
    </w:p>
    <w:p>
      <w:pPr/>
      <w:r>
        <w:rPr/>
        <w:t xml:space="preserve">Idén nyáron 21 606 ember látogatta meg a Honda Customs honlapot (www.hondacustoms.com), hogy leadja szavazatát, ami 41%-os növekedést jelent a korábbi évhez képest. Érdekesség, hogy 5 461-en töltötték le a kedvencükről készült fotót, hogy háttérképként szolgáljon mobiltelefonjukon.</w:t>
      </w:r>
    </w:p>
    <w:p>
      <w:pPr/>
      <w:r>
        <w:rPr/>
        <w:t xml:space="preserve">A 7 motorkerékpárt Franciaországban, a biarritzi Wheels&amp;Waves fesztiválon mutatták be június 21. és 25. között.</w:t>
      </w:r>
    </w:p>
    <w:p>
      <w:pPr/>
      <w:r>
        <w:rPr/>
        <w:t xml:space="preserve">Masayuki Hamamatsu, a Honda Motor Europe motoros üzletágának vezetője elmondta: „Fantasztikus volt ifjú művészekkel közösen dolgozni, és ezekkel a páratlan alkotásokkal felhívni a fiatalok figyelmét a motorozás nyújtotta élvezetre és a kétkerekű közlekedés előnyeire. Ez a hét csodálatos gép egyértelműen bebizonyította, hogy a motorkerékpárok továbbra is lenyűgözik az embereket, csupán lehetőséget kell teremteni a találkozásra. A Furiosa hihetetlenül menő, abszolút megérdemelte a győzelmet. Minden nevezőnek hálásak vagyunk, hogy részt vett a versenyen, akárcsak annak a több, mint 15 000 szavazónak, aki leadta voksát kedvenc motorjára." – zárta sorait.</w:t>
      </w:r>
    </w:p>
    <w:p>
      <w:pPr/>
      <w:r>
        <w:rPr/>
        <w:t xml:space="preserve">Aki kíváncsi a hét indulóra és a díjazottakra, feltétlenül keresse fel az – angol, francia, német, olasz, portugál és spanyol nyelven olvasható – Honda Customs-honlapot a www.hondacustoms.com címen! A weboldal arra is lehetőséget ad, hogy a motorokról készült felvételeket háttérképként letöltsék, illetve a különféle közösségi oldalakon megosszák a látogatók.</w:t>
      </w:r>
    </w:p>
    <w:p>
      <w:pPr/>
      <w:r>
        <w:rPr/>
        <w:t xml:space="preserve">Sajtókapcsolat:</w:t>
      </w:r>
    </w:p>
    <w:p>
      <w:pPr>
        <w:numPr>
          <w:ilvl w:val="0"/>
          <w:numId w:val="1"/>
        </w:numPr>
      </w:pPr>
      <w:r>
        <w:rPr/>
        <w:t xml:space="preserve">Szabó Ildikó</w:t>
      </w:r>
    </w:p>
    <w:p>
      <w:pPr>
        <w:numPr>
          <w:ilvl w:val="0"/>
          <w:numId w:val="1"/>
        </w:numPr>
      </w:pPr>
      <w:r>
        <w:rPr/>
        <w:t xml:space="preserve">ildiko.szabo@honda-eu.com</w:t>
      </w:r>
    </w:p>
    <w:tbl>
      <w:tblGrid>
        <w:gridCol/>
        <w:gridCol/>
      </w:tblGrid>
      <w:tblPr>
        <w:tblW w:w="0" w:type="auto"/>
        <w:tblLayout w:type="autofit"/>
        <w:bidiVisual w:val="0"/>
        <w:tblCellMar>
          <w:top w:w="0" w:type="dxa"/>
          <w:left w:w="0" w:type="dxa"/>
          <w:right w:w="200" w:type="dxa"/>
          <w:bottom w:w="200" w:type="dxa"/>
        </w:tblCellMar>
      </w:tblPr>
      <w:tr>
        <w:trPr>
          <w:trHeight w:val="1000" w:hRule="atLeast"/>
        </w:trPr>
        <w:tc>
          <w:tcPr>
            <w:vAlign w:val="top"/>
          </w:tcPr>
          <w:p>
            <w:pPr>
              <w:jc w:val="center"/>
            </w:pPr>
            <w:r>
              <w:pict>
                <v:shape type="#_x0000_t75" stroked="f" style="width:200pt; height:112.5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  <w:tc>
          <w:tcPr>
            <w:vAlign w:val="top"/>
          </w:tcPr>
          <w:p>
            <w:pPr/>
            <w:r>
              <w:rPr/>
              <w:t xml:space="preserve">
                © Honda Motor Europe Ltd.
                <w:br/>
                <w:br/>
              </w:t>
            </w:r>
          </w:p>
        </w:tc>
      </w:tr>
      <w:tr>
        <w:trPr>
          <w:trHeight w:val="1000" w:hRule="atLeast"/>
        </w:trPr>
        <w:tc>
          <w:tcPr>
            <w:vAlign w:val="top"/>
          </w:tcPr>
          <w:p>
            <w:pPr>
              <w:jc w:val="center"/>
            </w:pPr>
            <w:r>
              <w:pict>
                <v:shape type="#_x0000_t75" stroked="f" style="width:200pt; height:250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  <w:tc>
          <w:tcPr>
            <w:vAlign w:val="top"/>
          </w:tcPr>
          <w:p>
            <w:pPr/>
            <w:r>
              <w:rPr/>
              <w:t xml:space="preserve">
                © Honda Motor Europe Ltd.
                <w:br/>
                <w:br/>
              </w:t>
            </w:r>
          </w:p>
        </w:tc>
      </w:tr>
      <w:tr>
        <w:trPr>
          <w:trHeight w:val="1000" w:hRule="atLeast"/>
        </w:trPr>
        <w:tc>
          <w:tcPr>
            <w:vAlign w:val="top"/>
          </w:tcPr>
          <w:p>
            <w:pPr>
              <w:jc w:val="center"/>
            </w:pPr>
            <w:r>
              <w:pict>
                <v:shape type="#_x0000_t75" stroked="f" style="width:200pt; height:141.40625pt; margin-left:0pt; margin-top:0pt; mso-position-horizontal:left; mso-position-vertical:top; mso-position-horizontal-relative:char; mso-position-vertical-relative:line;">
                  <w10:wrap type="inline"/>
                  <v:imagedata r:id="rId9" o:title=""/>
                </v:shape>
              </w:pict>
            </w:r>
          </w:p>
        </w:tc>
        <w:tc>
          <w:tcPr>
            <w:vAlign w:val="top"/>
          </w:tcPr>
          <w:p>
            <w:pPr/>
            <w:r>
              <w:rPr/>
              <w:t xml:space="preserve">
                © Honda Motor Europe Ltd.
                <w:br/>
                <w:br/>
              </w:t>
            </w:r>
          </w:p>
        </w:tc>
      </w:tr>
      <w:tr>
        <w:trPr>
          <w:trHeight w:val="1000" w:hRule="atLeast"/>
        </w:trPr>
        <w:tc>
          <w:tcPr>
            <w:vAlign w:val="top"/>
          </w:tcPr>
          <w:p>
            <w:pPr>
              <w:jc w:val="center"/>
            </w:pPr>
            <w:r>
              <w:pict>
                <v:shape type="#_x0000_t75" stroked="f" style="width:200pt; height:141.40625pt; margin-left:0pt; margin-top:0pt; mso-position-horizontal:left; mso-position-vertical:top; mso-position-horizontal-relative:char; mso-position-vertical-relative:line;">
                  <w10:wrap type="inline"/>
                  <v:imagedata r:id="rId10" o:title=""/>
                </v:shape>
              </w:pict>
            </w:r>
          </w:p>
        </w:tc>
        <w:tc>
          <w:tcPr>
            <w:vAlign w:val="top"/>
          </w:tcPr>
          <w:p>
            <w:pPr/>
            <w:r>
              <w:rPr/>
              <w:t xml:space="preserve">
                © Honda Motor Europe Ltd.
                <w:br/>
                <w:br/>
              </w:t>
            </w:r>
          </w:p>
        </w:tc>
      </w:tr>
      <w:tr>
        <w:trPr>
          <w:trHeight w:val="1000" w:hRule="atLeast"/>
        </w:trPr>
        <w:tc>
          <w:tcPr>
            <w:vAlign w:val="top"/>
          </w:tcPr>
          <w:p>
            <w:pPr>
              <w:jc w:val="center"/>
            </w:pPr>
            <w:r>
              <w:pict>
                <v:shape type="#_x0000_t75" stroked="f" style="width:200pt; height:141.40625pt; margin-left:0pt; margin-top:0pt; mso-position-horizontal:left; mso-position-vertical:top; mso-position-horizontal-relative:char; mso-position-vertical-relative:line;">
                  <w10:wrap type="inline"/>
                  <v:imagedata r:id="rId11" o:title=""/>
                </v:shape>
              </w:pict>
            </w:r>
          </w:p>
        </w:tc>
        <w:tc>
          <w:tcPr>
            <w:vAlign w:val="top"/>
          </w:tcPr>
          <w:p>
            <w:pPr/>
            <w:r>
              <w:rPr/>
              <w:t xml:space="preserve">
                © Honda Motor Europe Ltd.
                <w:br/>
                <w:br/>
              </w:t>
            </w:r>
          </w:p>
        </w:tc>
      </w:tr>
    </w:tbl>
    <w:p>
      <w:pPr/>
      <w:r>
        <w:rPr/>
        <w:t xml:space="preserve">Eredeti tartalom: Honda Motor Europe Ltd.</w:t>
      </w:r>
    </w:p>
    <w:p>
      <w:pPr/>
      <w:r>
        <w:rPr/>
        <w:t xml:space="preserve">Továbbította: Helló Sajtó! Üzleti Sajtószolgálat</w:t>
      </w:r>
    </w:p>
    <w:p>
      <w:pPr/>
      <w:r>
        <w:rPr/>
        <w:t xml:space="preserve">
          Ez a sajtóközlemény a következő linken érhető el:
          <w:br/>
          https://hellosajto.hu/6098/a-portugaliaban-epitett-dax-furiosa-nyerte-a-2023-as-honda-customs-versenyt/
        </w:t>
      </w:r>
    </w:p>
    <w:sectPr>
      <w:headerReference w:type="default" r:id="rId12"/>
      <w:footerReference w:type="default" r:id="rId13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right"/>
    </w:pPr>
    <w:r>
      <w:rPr/>
      <w:t xml:space="preserve">2023-09-14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right"/>
    </w:pPr>
    <w:r>
      <w:rPr/>
      <w:t xml:space="preserve">Honda Motor Europe Ltd.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nsid w:val="1E890862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image" Target="media/section_image2.jpg"/><Relationship Id="rId9" Type="http://schemas.openxmlformats.org/officeDocument/2006/relationships/image" Target="media/section_image3.jpg"/><Relationship Id="rId10" Type="http://schemas.openxmlformats.org/officeDocument/2006/relationships/image" Target="media/section_image4.jpg"/><Relationship Id="rId11" Type="http://schemas.openxmlformats.org/officeDocument/2006/relationships/image" Target="media/section_image5.jpg"/><Relationship Id="rId12" Type="http://schemas.openxmlformats.org/officeDocument/2006/relationships/header" Target="header1.xml"/><Relationship Id="rId13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2023-09-14T15:01:57+00:00</dcterms:created>
  <dcterms:modified xsi:type="dcterms:W3CDTF">2023-09-14T15:01:57+00:00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