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Szakmai konzultációs nap a BME-n a zöld átállásról</w:t>
      </w:r>
      <w:bookmarkEnd w:id="1"/>
    </w:p>
    <w:p>
      <w:pPr/>
      <w:r>
        <w:rPr/>
        <w:t xml:space="preserve">A konferenciát a Magyar Akkumulátor Szövetség a BME Felsőoktatási Innovációmenedzsment és Együttműködési Központ (FIEK) Zéró Karbon Központjával partnerségben szervezi.</w:t>
      </w:r>
    </w:p>
    <w:p>
      <w:pPr/>
      <w:r>
        <w:rPr/>
        <w:t xml:space="preserve">„A zöld energetikai átállás aktuális kihívásai - A hazai kompetenciák erősítését támogató hazai és közvetlen EU-s pályázatok, jó gyakorlatok" címmel szervez konferenciát a Magyar Akkumulátor Szövetség a BME Felsőoktatási Innovációmenedzsment és Együttműködési Központ (FIEK) Zéró Karbon Központtal partnerségben. A szeptember 13-i esemény a Rekontir Cégcsoport szakmai támogatásával valósul meg.A konferencián a hazai kutatás-fejlesztési, műszaki és innovációs szervezetek vezetői tartanak előadásokat napjaink legaktuálisabb energetikai kérdéseiről, de szó lesz a Horizon Europe jelenlegi kiírási és projektfejlesztési szempontjairól is.</w:t>
      </w:r>
    </w:p>
    <w:p>
      <w:pPr/>
      <w:r>
        <w:rPr/>
        <w:t xml:space="preserve">A rendezvény olyan érdeklődőknek és hallgatóknak szól, akik az akkumulátorok, szolárpanelek, szélturbinák, hőszivattyúk, elektrolizátorok, valamint szén- dioxid-leválasztást és -tárolást szolgáló berendezések, az előbbiekhez közvetlen inputként használt kulcsfontosságú alkatrészek és kritikus fontosságú nyersanyagok gyártásával kívánnak foglalkozni a jövőben.</w:t>
      </w:r>
    </w:p>
    <w:p>
      <w:pPr/>
      <w:r>
        <w:rPr/>
        <w:t xml:space="preserve">A konferencián többek között előadást tart Joó Attila egyetemi docens, a BME FIEK igazgatója, Kaderják Péter volt energia- és klímapolitikáért felelős államtitkár, a Zéró Karbon Központ és a Magyar Akkumulátor Szövetség vezetője, Kovács Zoltán MBA, a Rekontir Cégcsoport alapító ügyvezetője, az NKFIH és a HIPA felkért vezető kollégái, valamint a BME kutatói.</w:t>
      </w:r>
    </w:p>
    <w:p>
      <w:pPr/>
      <w:r>
        <w:rPr/>
        <w:t xml:space="preserve">A BME (BME FIEK) szervezeti egységeként működő Zéró Karbon Központ (ZKK) célja, hogy különböző tudományterületek együttműködését ösztönző tudásközpontként hozzájáruljon Magyarország törvényben is rögzített, 2050-es klímasemlegességi célkitűzésének eléréséhez.</w:t>
      </w:r>
    </w:p>
    <w:p>
      <w:pPr/>
      <w:r>
        <w:rPr/>
        <w:t xml:space="preserve">A Központ abból a felismerésből született, hogy a „zöld átmenet” során olyan üzleti és technológiai újítások játsszák majd a főszerepet, amelyek nem csak a kutatási és innovációs szféra számára kínálnak lehetőségeket, de a hazai háttéripar megerősítésével a gazdaságfejlesztés fontos eszközeivé is válhatnak. A dekarbonizáció és a gazdaságfejlesztés szempontjainak párhuzamos érvényesítéséhez azonban a műszaki és a társadalomtudományok szoros együttműködésére van szükség.</w:t>
      </w:r>
    </w:p>
    <w:p>
      <w:pPr/>
      <w:r>
        <w:rPr/>
        <w:t xml:space="preserve">A rendezvény ingyenes, de előzetes regisztrációhoz kötött. További információ és regisztráció:</w:t>
      </w:r>
    </w:p>
    <w:p>
      <w:pPr/>
      <w:r>
        <w:rPr/>
        <w:t xml:space="preserve">https://innovacio.bme.hu/zkk-rekontir/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https://hellosajto.hu/5891/szakmai-konzultacios-nap-a-bme-n-a-zold-atallasrol/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925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2023-09-06T15:03:24+00:00</dcterms:created>
  <dcterms:modified xsi:type="dcterms:W3CDTF">2023-09-06T15:03:24+00:00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