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Itt a bevásárlólista! Már elérhető az új funkció az Árfigyelőben</w:t>
      </w:r>
      <w:bookmarkEnd w:id="1"/>
    </w:p>
    <w:p>
      <w:pPr/>
      <w:r>
        <w:rPr/>
        <w:t xml:space="preserve">Többfunkciós, szabadon összeállítható, megosztható bevásárlólistával bővült a Gazdasági Versenyhivatal (GVH) által működtetett online Árfigyelő – ezt Rigó Csaba Balázs a nemzeti versenyhatóság elnöke jelentette be a GVH Podcast csatornáján már elérhető beszélgetésben. Az új funkció tovább fokozhatja a piaci versenyt, így várhatóan folytatódik az élelmiszerárak csökkenése, ami hozzájárul az infláció letöréséhez. Az Árfigyelőt létrehozó munkacsoport folyamatosan dolgozik a további funkcionális fejlesztéseken, illetve a közeljövőben várható a termékkategóriák bővítése is.</w:t>
      </w:r>
    </w:p>
    <w:p>
      <w:pPr/>
      <w:r>
        <w:rPr/>
        <w:t xml:space="preserve">Az online Árfigyelőt fejlesztő munkacsoport a fogyasztói visszajelzéseket is figyelembe véve folyamatosan dolgozik a rendszer tovább építésén. Mostantól az Árfigyelő már arra is lehetőséget ad, hogy a látogatók saját bevásárlólistát állítsanak össze, melynek a kosárértékét naponta figyelhetik. Így nem kell többé sok időt tölteni a szokásos bevásárlás előtt az árak összehasonlításával, mert a rendszer minden szükséges információt egy helyen biztosít. Az új funkció az egyes üzletek árainak a korábbinál is jobb átláthatóságával további napi versenyre ösztönözheti a kereskedelmi láncokat, így jelentősen hozzájárul az infláció fokozatos csökkentéséhez.</w:t>
      </w:r>
    </w:p>
    <w:p>
      <w:pPr/>
      <w:r>
        <w:rPr/>
        <w:t xml:space="preserve">Az új bevásárlólista funkció élesítését Rigó Csaba Balázs, a nemzeti versenyhatóság elnöke jelentette be a GVH Podcast csatornáján. Az Árfigyelő rendszer legfrissebb tapasztalatait és jövőbeli fejlesztését körbejáró beszélgetés meghallgatható:</w:t>
      </w:r>
    </w:p>
    <w:p>
      <w:pPr/>
      <w:r>
        <w:rPr/>
        <w:t xml:space="preserve">a Gazdasági Versenyhivatal honlapján: https://gvh.hu/sajtoszoba/gvh-podcast,</w:t>
      </w:r>
    </w:p>
    <w:p>
      <w:pPr/>
      <w:r>
        <w:rPr/>
        <w:t xml:space="preserve">a GVH Youtube-csatornáján: https://www.youtube.com/embed/Pz9OLuXdPys,</w:t>
      </w:r>
    </w:p>
    <w:p>
      <w:pPr/>
      <w:r>
        <w:rPr/>
        <w:t xml:space="preserve">valamint a versenyhatóság Spotify csatornáján: https://open.spotify.com/show/01iuQLMRYFUZlWmUYVgkW0.</w:t>
      </w:r>
    </w:p>
    <w:p>
      <w:pPr/>
      <w:r>
        <w:rPr/>
        <w:t xml:space="preserve">https://youtu.be/8wg0XMxU3bs</w:t>
      </w:r>
    </w:p>
    <w:p>
      <w:pPr/>
      <w:r>
        <w:rPr/>
        <w:t xml:space="preserve">Július elseje óta érhető el a Gazdasági Versenyhivatal (GVH) által működtetett – a Gazdaságfejlesztési Minisztérium (GFM) szakmai támogatásával – Magyarország Kormányával közösen kifejlesztett online Árfigyelő adatbázis. A www.arfigyelo.gvh.hu címen elérhető honlapon hat kiskereskedelmi lánc, mintegy 1200 boltjában, összesen 62 termékkategóriában hasonlíthatják össze a napi fogyasztói árakat a látogatók.</w:t>
      </w:r>
    </w:p>
    <w:p>
      <w:pPr/>
      <w:r>
        <w:rPr/>
        <w:t xml:space="preserve">Az Árfigyelő segítségével bárki könnyedén összehasonlíthatja a termékek árait a különböző kiskereskedőknél, így a vásárlók megtalálhatják a legjobb ajánlatokat és lehetőségeket. Ezáltal időt és pénzt takaríthatnak meg a vásárlásaik során.</w:t>
      </w:r>
    </w:p>
    <w:p>
      <w:pPr/>
      <w:r>
        <w:rPr/>
        <w:t xml:space="preserve">A július elsejei indulás óta az egyedi látogatók száma már megközelíti az 1,2 milliót. A látogatók egyre többet, már átlagosan 4 perc 10 másodpercet töltenek el az oldalon, amely egyértelmű bizonyítéka annak, hogy a fogyasztók használják is a rendszert. A Pulzus Kutató augusztus elején publikált felmérése szerint már az első hónapban több mint 6 millióan értesülhettek az Árfigyelőről, és a felmérésben megkérdezett 18 évnél idősebb válaszadók 15%-a használja a rendszert.</w:t>
      </w:r>
    </w:p>
    <w:p>
      <w:pPr/>
      <w:r>
        <w:rPr/>
        <w:t xml:space="preserve">Az Árfigyelő népszerűsége töretlen, működtetése egyértelműen versenyélénkítő, a kereskedelmi láncok között öldöklő napi árversenyt genarál, mely a kötelező akciókkal együtt jelentősen hozzájárul az infláció fokozatos csökkentéséhez.</w:t>
      </w:r>
    </w:p>
    <w:p>
      <w:pPr/>
      <w:r>
        <w:rPr/>
        <w:t xml:space="preserve">A GFM számításai szerint a 62 termékkategóriából 50 termékkategóriában, átlagosan közel 7%-kal csökkentek az átlagárak a rendszer indulása óta. Az élelmiszerárak csökkenésének 0,6 százalékpontos inflációcsökkentő, valamint mintegy 2 százalékpontos élelmiszerinfláció csökkentő hatása lehetett a KSH inflációs fogyasztói kosarának súlyait figyelembe véve.</w:t>
      </w:r>
    </w:p>
    <w:p>
      <w:pPr/>
      <w:r>
        <w:rPr/>
        <w:t xml:space="preserve">Az online Árfigyelő fejlesztése folyamatos, a felhasználói igényeknek megfelelően fejlesztik a megjelenítés, illetve a szolgálatás térképes funkcióját is. A jövőben lehetőség lesz például csak a környékbeli boltok termékeire szűrni, illetve a tervek között szerepel az Árfigyelő hivatalos mobilapplikációjának kifejlesztése is.</w:t>
      </w:r>
    </w:p>
    <w:p>
      <w:pPr/>
      <w:r>
        <w:rPr/>
        <w:t xml:space="preserve">A funkcionális fejlesztésekkel párhuzamosan hamarosan tovább bővülhet a rendszerben szereplő termékek köre is. Ennek meghatározása során a munkacsoport kiemelten fókuszál a speciális diétát követők, illetve különböző ételallergiákkal élők speciális igényeire, valamint a kisgyermekes családok által gyakran vásárolt termékekre.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Horváth Bálint, kommunikációs vezető</w:t>
      </w:r>
    </w:p>
    <w:p>
      <w:pPr>
        <w:numPr>
          <w:ilvl w:val="0"/>
          <w:numId w:val="1"/>
        </w:numPr>
      </w:pPr>
      <w:r>
        <w:rPr/>
        <w:t xml:space="preserve">GVH Közszolgálati kommunikációs és Külkapcsolati Iroda</w:t>
      </w:r>
    </w:p>
    <w:p>
      <w:pPr>
        <w:numPr>
          <w:ilvl w:val="0"/>
          <w:numId w:val="1"/>
        </w:numPr>
      </w:pPr>
      <w:r>
        <w:rPr/>
        <w:t xml:space="preserve">+36 20 238 6939</w:t>
      </w:r>
    </w:p>
    <w:p>
      <w:pPr/>
      <w:r>
        <w:rPr/>
        <w:t xml:space="preserve">Eredeti tartalom: Gazdasági Versenyhivatal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https://hellosajto.hu/5684/itt-a-bevasarlolista-mar-elerheto-az-uj-funkcio-az-arfigyeloben/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2023-08-30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Gazdasági Versenyhivatal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D165857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2023-08-30T14:54:25+00:00</dcterms:created>
  <dcterms:modified xsi:type="dcterms:W3CDTF">2023-08-30T14:54:25+00:00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