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Áttörő eredményeket mutatott be a Semmelweis Egyetem az Európai Kardiológiai Kongresszuson</w:t>
      </w:r>
      <w:bookmarkEnd w:id="1"/>
    </w:p>
    <w:p>
      <w:pPr/>
      <w:r>
        <w:rPr/>
        <w:t xml:space="preserve">A világon évente mintegy 300 ezer szívelégtelenségben szenvedő és korábban pacemakert kapott szívbeteg gyógyulásához járul hozzá a dr. Merkely Béla egyetemi tanár által vezetett Semmelweis Egyetem Szív- és Érgyógyászati Klinika új tudományos klinikai vizsgálata, amelyet a hétvégén rendezett Európai Kardiológiai Társaság kongresszusán mutattak be kimagasló sikerrel.</w:t>
      </w:r>
    </w:p>
    <w:p>
      <w:pPr/>
      <w:r>
        <w:rPr/>
        <w:t xml:space="preserve">A nemzetközileg is egyedülálló-, a Városmajori Szív- és Érgyógyászati Klinika vezetésével zajló klinikai vizsgálat bebizonyította, hogy a szívelégtelenségben szenvedő és pacemakerrel élő betegeknél egy újabb elektróda beültetése olyan mértékben tudja újra szinkronizálni a szívet, ami a szív funkcióját az eddig látott legnagyobb mértékben képes javítani, beleértve az összes jelenleg alkalmazott gyógyszeres és eszközös terápiát.</w:t>
      </w:r>
    </w:p>
    <w:p>
      <w:pPr/>
      <w:r>
        <w:rPr/>
        <w:t xml:space="preserve">"A felismerés évente mintegy 300 ezer szívbetegnek ad esélyt a gyógyulásra és a hosszabb életre világszerte. A szívelégtelenség miatti kórházi felvétel, a halálozási mutatók és a szívfunkció tekintetében az új eljárás a klinikai kutatásban résztvevők esetében két és félszeres javulást eredményezett." – foglalta össze a Budapest-CRT klinikai vizsgálat eredményeit dr. Merkely Béla egyetemi tanár, a kutatás vezetője.</w:t>
      </w:r>
    </w:p>
    <w:p>
      <w:pPr/>
      <w:r>
        <w:rPr/>
        <w:t xml:space="preserve">A Semmelweis Egyetem rektora szerint az új módszer alkalmazásának köszönhetően nemcsak az európai, hanem a világban használt valamennyi nemzetközi kardiológiai ajánlás is változni fog.</w:t>
      </w:r>
    </w:p>
    <w:p>
      <w:pPr/>
      <w:r>
        <w:rPr/>
        <w:t xml:space="preserve">Klinikai kutatási eredményüket a Semmelweis Egyetem szakemberei a világ legnagyobb kardiológiai rendezvényén, a mintegy 30 ezer orvos részvételével rendezett Európai Kardiológus Társaság éves kongresszusán mutatták be, Amszterdamban a múlt hétvégén. Dr. Merkely Béla professzor előadása a legjelentősebb klinikai vizsgálatok eredményeit bemutató úgynevezett „hot line” szekcióban kapott helyet, az ott elhangzott előadások között az egyetlen olyan kutatásként, ami jelentős pozitív klinikai előnyt tudott kimutatni.</w:t>
      </w:r>
    </w:p>
    <w:p>
      <w:pPr/>
      <w:r>
        <w:rPr/>
        <w:t xml:space="preserve">"Még soha nem fordult elő az az európai kardiológia több mint 60 éves történetében, hogy a legnagyobb hatású tudományos klinikai vizsgálat magyar kutatókhoz kötődjön." – tette hozzá dr. Merkely Béla. </w:t>
      </w:r>
    </w:p>
    <w:p>
      <w:pPr/>
      <w:r>
        <w:rPr/>
        <w:t xml:space="preserve">A hét ország (Magyarország, Lengyelország, Németország, Szlovénia, Szlovákia, Szerbia és Izrael) 17 szívgyógyászati központjának részvételével 2014-2022 között zajlott Budapest-CRT elnevezésű klinikai kutatás, a szokásos többcentrumos nagy vizsgálatok költségének töredékéből, összesen 2 millió eurós nemzetközi és hazai kutatási támogatásból valósult meg.</w:t>
      </w:r>
    </w:p>
    <w:p>
      <w:pPr/>
      <w:r>
        <w:rPr/>
        <w:t xml:space="preserve">A rektor különösen büszke arra, hogy a Semmelweis nevét viselő egyetem egy olyan, a betegeknek új esélyt adó terápiás módszer sikerességét igazolta, ami nemzetközileg is figyelemre méltó javulást okoz a szívelégtelen betegek mindennapi kezelésében.</w:t>
      </w:r>
    </w:p>
    <w:p>
      <w:pPr/>
      <w:r>
        <w:rPr/>
        <w:t xml:space="preserve">Az eredmények bemutatásával egy időben a részletes adatokat a világ legjelentősebb és egyben első számú kardiológiai tudományos szakfolyóiratában, a European Heart Journal-ben is publikálták.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https://hellosajto.hu/5677/attoro-eredmenyeket-mutatott-be-a-semmelweis-egyetem-az-europai-kardiologiai-kongresszuson/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E3C2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2023-08-30T14:45:23+00:00</dcterms:created>
  <dcterms:modified xsi:type="dcterms:W3CDTF">2023-08-30T14:45:23+00:00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