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Fizikus világkonferencia Magyarországon</w:t>
      </w:r>
      <w:bookmarkEnd w:id="1"/>
    </w:p>
    <w:p>
      <w:pPr/>
      <w:r>
        <w:rPr/>
        <w:t xml:space="preserve">A MATE Károly Róbert Campusa ad otthont augusztus 21-26. között az 52. Nemzetközi Sokrészecske Dinamikai Szimpóziumnak. A rendezvényen a világ vezető részecskefizikai szaktekintélyei vesznek részt.</w:t>
      </w:r>
    </w:p>
    <w:p>
      <w:pPr/>
      <w:r>
        <w:rPr/>
        <w:t xml:space="preserve">Az évente megrendezett világjáró konferenciasorozat (International Symposium on Multiparticle Dynamics - ISMD) résztvevői ezúttal Gyöngyösön vitatják meg az elmúlt év legfontosabb fejleményeit a nagyenergiás részecskefizikában, ezen belül is a szimpózium szokásos témaköreiben.</w:t>
      </w:r>
    </w:p>
    <w:p>
      <w:pPr/>
      <w:r>
        <w:rPr/>
        <w:t xml:space="preserve">A résztvevők a világ 5 földrészéről, közel 50 országból érkeztek, Ausztráliától Brazílián, Chilén, Dél-Koreán, Japánon és Kínán keresztül egészen az USA-ig és Vietnámig. A környező európai országok kutatói is jelentős számban jelezték részvételi szándékukat a konferencia egészére vagy néhány napjára.</w:t>
      </w:r>
    </w:p>
    <w:p>
      <w:pPr/>
      <w:r>
        <w:rPr/>
        <w:t xml:space="preserve">„A legnagyobb érdeklődésre a debreceni ATOMKI-ban elsőként észlelt és közölt, X17 részecske-jelöltre vonatkozó ellenőrző mérések első eredményei tartanak számot. A MATE Műszaki Intézet Femtoszkópiai Laboratóriumának kutatói által elsőként közölt, majd további három szakmai közleményben megerősített, szignifikáns Odderon-csere észlelésnek, egy közel 50 éves részecskefizikai rejtély megoldásának ellenőrzései is kiemelt szerepet kapnak a rendezvény programjában” - emelte ki Csörgő Tamás kutatóprofesszor.</w:t>
      </w:r>
    </w:p>
    <w:p>
      <w:pPr/>
      <w:r>
        <w:rPr/>
        <w:t xml:space="preserve">A szimpóziumon az alábbi témák kerülnek napirendre:</w:t>
      </w:r>
    </w:p>
    <w:p>
      <w:pPr/>
      <w:r>
        <w:rPr/>
        <w:t xml:space="preserve">A hipotetikus X17 részecske és más standard modellen túli részecskék fizikája</w:t>
      </w:r>
    </w:p>
    <w:p>
      <w:pPr/>
      <w:r>
        <w:rPr/>
        <w:t xml:space="preserve">Egyéb fontos új fejlemények a nagyenergiás fizikában</w:t>
      </w:r>
    </w:p>
    <w:p>
      <w:pPr/>
      <w:r>
        <w:rPr/>
        <w:t xml:space="preserve">Élenjáró fizika: Diffrakció, az Odderon- és a Pomeron-csere fizikája</w:t>
      </w:r>
    </w:p>
    <w:p>
      <w:pPr/>
      <w:r>
        <w:rPr/>
        <w:t xml:space="preserve">Hadronikus végállapotok</w:t>
      </w:r>
    </w:p>
    <w:p>
      <w:pPr/>
      <w:r>
        <w:rPr/>
        <w:t xml:space="preserve">Femtoszkópia</w:t>
      </w:r>
    </w:p>
    <w:p>
      <w:pPr/>
      <w:r>
        <w:rPr/>
        <w:t xml:space="preserve">Kozmikus sugárzás és asztrorészecske fizika</w:t>
      </w:r>
    </w:p>
    <w:p>
      <w:pPr/>
      <w:r>
        <w:rPr/>
        <w:t xml:space="preserve">Protonszerkezet, a kis és a nagy x-ek fizikája</w:t>
      </w:r>
    </w:p>
    <w:p>
      <w:pPr/>
      <w:r>
        <w:rPr/>
        <w:t xml:space="preserve">Sokrészecske korrelációk és fluktuációk</w:t>
      </w:r>
    </w:p>
    <w:p>
      <w:pPr/>
      <w:r>
        <w:rPr/>
        <w:t xml:space="preserve">A konferencia keretein belül sor kerül majd egy 1,5 órás, középiskolásoknak szóló tudományos ismeretterjesztő előadássorozat megtartására, melyen a gyöngyösi Berze Nagy János Gimnázium egyik diákja bemutatja a „Találd meg az Odderonodat!” elnevezésű, magyar fejlesztésű részecskefizikai kártyajátékot. A magyar diákok középiskoláikon keresztül online kapcsolódhatnak be és közvetlenül is kérdezhetnek majd konferenciánk vezető kutatóitól.</w:t>
      </w:r>
    </w:p>
    <w:p>
      <w:pPr/>
      <w:r>
        <w:rPr/>
        <w:t xml:space="preserve">A konferencián zárónapja előtt, augusztus 25-én (péntek) 15:30-tól a szervezők sajtótájékoztató keretein belül számolnak be a konferencia világszínvonalú eredményeiről.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  Csörgő Tamás kutatóprofesszor.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80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  Dr. Bujdosó Zoltán, a Károly Róbert Campus főigazgatója.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https://hellosajto.hu/5281/fizikus-vilagkonferencia-magyarorszagon/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1A9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2023-08-21T14:50:39+00:00</dcterms:created>
  <dcterms:modified xsi:type="dcterms:W3CDTF">2023-08-21T14:50:39+00:00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