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legidősebb ismert hazai gyűrűs kígyászölyvet kapták lencsevégre</w:t>
      </w:r>
      <w:bookmarkEnd w:id="1"/>
    </w:p>
    <w:p>
      <w:pPr/>
      <w:r>
        <w:rPr/>
        <w:t xml:space="preserve">A legidősebb ismert hazai gyűrűs kígyászölyvet kapták lencsevégre Balatonszentgyörgy mellett.</w:t>
      </w:r>
    </w:p>
    <w:p>
      <w:pPr/>
      <w:r>
        <w:rPr/>
        <w:t xml:space="preserve">A madarat még 2013-ban gyűrűzték fiókaként Budakeszin (Turny Zoltán), majd 2016-ban és 2017-ben látták Ároktő és Nagyiván közelében, 2021-ben pedig Balatongyörök közelében figyelték meg. Ez a legelső színes gyűrűvel ellátott hazai kígyászölyv, illetve az első színesgyűrűs is, amit költésben is sikerült megfigyelni 2021-ben.</w:t>
      </w:r>
    </w:p>
    <w:p>
      <w:pPr/>
      <w:r>
        <w:rPr/>
        <w:t xml:space="preserve">A kígyászölyv hazánk ritka fészkelője. Magyarországon elsősorban középhegységi költőfaj, de létezik egy néhány párból álló síkvidéki állománya a Kiskunságban is. Előszeretettel fészkel olyan erdőállományokban, melyek déli kitettségű oldalak, nyílt területek közelében vannak. Vonuló, nálunk március és október között figyelhető meg. Az európai madarak döntő többsége a Gibraltári- és a Boszporusz-szoros átlépése után a Szaharától délre eső afrikai telelőhelyeire vonul.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Zoltán, a Madártávlat magazin főszerkesztője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Bődör Bence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https://hellosajto.hu/5226/a-legidosebb-ismert-hazai-gyurus-kigyaszolyvet-kaptak-lencsevegre/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BC2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2023-08-16T15:56:34+00:00</dcterms:created>
  <dcterms:modified xsi:type="dcterms:W3CDTF">2023-08-16T15:56:34+00:00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