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Pesti Színház első bemutatója a 2023/24-es évadban</w:t>
      </w:r>
      <w:bookmarkEnd w:id="1"/>
    </w:p>
    <w:p>
      <w:pPr/>
      <w:r>
        <w:rPr/>
        <w:t xml:space="preserve">Tájékoztatjuk kedves Nézőinket, hogy a Pesti Színház első bemutatója a 2023/24-es évadban Hanoch Levin Krum című színdarabja lesz Valló Péter rendezésében.</w:t>
      </w:r>
    </w:p>
    <w:p>
      <w:pPr/>
      <w:r>
        <w:rPr/>
        <w:t xml:space="preserve">A Krum gyönyörű, melankolikus, őszinte darab, tele életszeretettel és humorral. A témái hétköznapiak: szerelemről, magányról, anya-gyerek kapcsolatról, az élet élhetetlenségéről és a be nem teljesített vágyakról szól.</w:t>
      </w:r>
    </w:p>
    <w:p>
      <w:pPr/>
      <w:r>
        <w:rPr/>
        <w:t xml:space="preserve">Az előadás főbb szerepeiben Wunderlich József, Ötvös András, Szilágyi Csenge, Nagy-Kálózy Eszter, Hegyi Barbara, Márkus Luca, Ertl Zsombor és Seress Zoltán látható.</w:t>
      </w:r>
    </w:p>
    <w:p>
      <w:pPr/>
      <w:r>
        <w:rPr/>
        <w:t xml:space="preserve">Hanoch Levin az izraeli drámairodalom és színház legnagyobb alakja, a Vígszínház 2006-ban mutatta be egyik leghíresebb és legtöbbet játszott művét, Az élet mint olyan című tragikus komédiát a Házi Színpadon. Az előadás a mai napig műsoron van. Az Átutazók premierje 2013-ban volt a nagyszínpadon, és ezt az előadást is nagy sikerrel játszotta a színház több évadon át.</w:t>
      </w:r>
    </w:p>
    <w:p>
      <w:pPr/>
      <w:r>
        <w:rPr/>
        <w:t xml:space="preserve">Bemutató: 2023. október 7.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https://hellosajto.hu/5111/a-pesti-szinhaz-elso-bemutatoja-a-2023-24-es-evadban/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1C9B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2023-08-11T15:17:39+00:00</dcterms:created>
  <dcterms:modified xsi:type="dcterms:W3CDTF">2023-08-11T15:17:39+00:00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