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Felforgatja, átalakítja társadalmunkat a technológia – de tartanunk kell-e tőle?</w:t>
      </w:r>
      <w:bookmarkEnd w:id="1"/>
    </w:p>
    <w:p>
      <w:pPr/>
      <w:r>
        <w:rPr/>
        <w:t xml:space="preserve">A feltörekvő technológiák, digitalizációs megoldások és kibervédelmi kihívások új, soha nem tapasztalt helyzeteket teremtenek. Mindez teljes átalakulást hoz társadalmunkban, gazdaságunkban, értékrendünkben – kérdés, hogy mennyire tudjuk kihasználni a technológiákban rejtőző potenciált, és mindezt az előnyünkre fordítani?</w:t>
      </w:r>
    </w:p>
    <w:p>
      <w:pPr/>
      <w:r>
        <w:rPr/>
        <w:t xml:space="preserve">Definíció szerint feltörekvő alatt olyan új és folyamatos fejlesztés alatt álló technológiákat értünk, amelyek jelentős hatással lehetnek a társadalomra, a különböző iparágakra, a gazdaságra – tehát a mindennapi életünkre. Olyan technológiák ezek, melyek képesek innovatív megoldásokat nyújtani meglévő problémákra, és/vagy teljesen új lehetőségeket teremteni. Ide sorolható a mesterséges intelligencia és a blockchain, de ide tartozik a kvantum számítástechnika, a 3D nyomtatás, és a virtuális valóság is. Az emberiség jelenleg a negyedik ipari forradalomban él, ami ugyanúgy hatással lesz rá, ahogy az előző ipari forradalmak is jelentősen megváltoztatták az emberiség életstílusát, értékrendjét.</w:t>
      </w:r>
    </w:p>
    <w:p>
      <w:pPr/>
      <w:r>
        <w:rPr/>
        <w:t xml:space="preserve">Az elmúlt időszakban nagyon sokat hallunk új fejlesztésekről, lehetőségekről,digitális megoldásokról, melyek rohamtempóban fejlődnek. Fontos azonban ezek közül megkülönböztetni, melyek azok, amelyek valóban jelentős hatással bírnak a versenyképességre és üzleti modellekre, és komoly szervezeti és társadalmi transzformációs hatással bírnak. - mondta mondta Dr. Barta Gergő a Deloitte Magyarország kibervédelmi tanácsadási üzletágának vezető menedzsere.</w:t>
      </w:r>
    </w:p>
    <w:p>
      <w:pPr/>
      <w:r>
        <w:rPr/>
        <w:t xml:space="preserve">A jelenleg főszerepben lévő generatív mesterséges intelligencia, amellyel sokan szöveg- vagy képalkotó felületeken találkoznak valójában csak a jéghegy csúcsa. A társadalmi és gazdasági szempontból igazán érdekes fejlesztéseket a digitalizáció és valamilyen más terület, pl. a biológia találkozásánál látni. Fontos különbség a korábbi ipari forradalmakhoz képest, hogy az előzőekre az emberiségnek, társadalmaknak, törvényhozóknak volt idejük felkészülni. Ez a mostani technológiai forradalom viszont az olyan gyors, hogy ezekre most nincs idő. Ezért mondja sok szakértő, hogy az új technológiák alkalmazását egy időre akár fel is kellene függeszteni – a kutatás fejlesztés szabadon hagyása mellett természetesen.</w:t>
      </w:r>
    </w:p>
    <w:p>
      <w:pPr/>
      <w:r>
        <w:rPr/>
        <w:t xml:space="preserve">Izgalmas terület a mesterséges intelligenciával párosított képalkotó diagnosztika, amely jelentősen javítja a betegségek megelőzését már napjainkban is – ennek azonban kiberbiztonsági, személyes adatokhoz fűződő kockázatai is vannak: sarkalatos kérdés, hogyan védjük, kezeljük a betegek rendkívül érzékeny adatait. Az adatbiztonság, kibervédelem már mindannyiunk által tapasztalt kérdéseket, problémákat vet fel. A legutóbbi válságok nyomán kialakult ellátási lánchoz kapcsolódó kockázatok is ide kapcsolódnak:</w:t>
      </w:r>
    </w:p>
    <w:p>
      <w:pPr/>
      <w:r>
        <w:rPr/>
        <w:t xml:space="preserve">Biztosak vagyunk-e benne, hogy az IT szolgáltató biztonságban megőrzi az adatainkat? Kényszerű szolgáltató csere esetére rendelkezünk kilépési stratégiával? Ebben az esetben tudjuk-e azt, hogy az adataink hogyan vihetőek át egy másik szolgáltatóhoz? Mi történik, tudunk-e időben reagálni, ha a szolgáltatót éri kibertámadás? - érzékeltette a kérdéskör sokrétűségét Agárdy Balázs, aDeloitte kibervédelmi tanácsadási üzletágának menedzsere.</w:t>
      </w:r>
    </w:p>
    <w:p>
      <w:pPr/>
      <w:r>
        <w:rPr/>
        <w:t xml:space="preserve">A Deloitte Risk? Respond! podcastjében elismert szakértők különböző technológiai, fenntarthatósági és gazdasági témaköröket járnak körül, és elemzik azok hatását az üzleti vállalkozásokra, a kockázatkezelés tükrében. Az első epizódban a szakértők a fenti kérdéseket vizsgálták, és helyezték perspektívába. Szóba került továbbá a vállalatok által alkalmazható blokklánc technológia, a digitális transzformáció kiberbiztonsági kérdése, a törvényalkotás és szabályozási mechanizmusok kérdésköre és a fejlődés gyorsaságának növekedése is.</w:t>
      </w:r>
    </w:p>
    <w:p>
      <w:pPr/>
      <w:r>
        <w:rPr/>
        <w:t xml:space="preserve">A teljes beszélgetést ide kattintva lehet megnézni, meghallgatni.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Barta Gergő, szenior menedzser</w:t>
      </w:r>
    </w:p>
    <w:p>
      <w:pPr>
        <w:numPr>
          <w:ilvl w:val="0"/>
          <w:numId w:val="1"/>
        </w:numPr>
      </w:pPr>
      <w:r>
        <w:rPr/>
        <w:t xml:space="preserve">+36 1 428 6694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https://hellosajto.hu/5083/felforgatja-atalakitja-tarsadalmunkat-a-technologia-de-tartanunk-kell-e-tole/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D3D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2023-08-10T18:00:41+00:00</dcterms:created>
  <dcterms:modified xsi:type="dcterms:W3CDTF">2023-08-10T18:00:41+00:00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