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IoT szenzorcsomagokkal segítik az oktatást a Neumann Karon</w:t>
      </w:r>
      <w:bookmarkEnd w:id="1"/>
    </w:p>
    <w:p>
      <w:pPr/>
      <w:r>
        <w:rPr/>
        <w:t xml:space="preserve">Projekt feladatok kivitelezése során is jól hasznosítható IoT szenzorcsomagokkal támogatja az egyetemi oktatást - az intézményen belül a Neumann János Informatikai Kart - a Deutsche Telekom IT Solutions. Az eszközöket, melyek lehetővé teszik a karok közötti közvetlen kommunikációt is, Cseresnyés Örstől, a cég IT osztályvezetőjétől, alelnökétől vette át Prof. Dr. Felde Imre, ipari és üzleti kapcsolatokért felelős rektorhelyettes.</w:t>
      </w:r>
    </w:p>
    <w:p>
      <w:pPr/>
      <w:r>
        <w:rPr/>
        <w:t xml:space="preserve">Cseresnyés Örs elmondta: az IoT szenzorcsomag tartalmazza a szükséges gatewayeket és LoRa modulokat, valamint környezetmonitorozó szenzorokat, amelyeket a hallgatók egy több féléves tárgy keretében használhatnak. Hozzátette: négy éve működünk együtt az Óbudai Egyetemmel, azóta fut a kollégáink által oktatott „Big Data és Üzleti Intelligencia” specializációnk. 2022-ben elindult a „DevOps az üzleti informatikai szolgáltatásokban” kurzusunk is a Magyar Telekommal. Az egyetemmel együtt hidat teremtünk az oktatás és a munka világa között, segítve ezzel azokat a hallgatókat, akik fontosnak tartják, hogy korszerű, versenyképes tudással és gyakorlati tapasztalattal felvértezve lépjenek majd ki a munkaerőpiacra. Mindemellett közös innovációkban is gondolkodunk.</w:t>
      </w:r>
    </w:p>
    <w:p>
      <w:pPr/>
      <w:r>
        <w:rPr/>
        <w:t xml:space="preserve">Az Óbudai Egyetemen végzett mérnökök, informatikusok, műszaki szakemberek elhelyezkedési lehetőségei közismerten azért is kiválóak, mert az intézményünk gyakorlatorientált fókuszú képzésében vesznek részt, ehhez is szükséges a cégekkel történő kooperáció. Minden hasonló céges támogatás hasznos és megtérül az egyetemen. Hallgatóink az itt szerzett tudásukat az együttműködő cégeknél is hasznosítani tudják – hangsúlyozta Prof. Dr. Felde Imre.</w:t>
      </w:r>
    </w:p>
    <w:p>
      <w:pPr/>
      <w:r>
        <w:rPr/>
        <w:t xml:space="preserve">Az alacsony rádiófrekvencián működő IoT eszközök lehetővé teszik a gépek közötti kommunikációt. A LoRa-E5 mini egy tömörített méretű fejlesztői tábla a LoRa eszköz teszteléséhez, prototípus készítéséhez és építéséhez. Akár 10 kilométeres átvitelt is támogat, rendkívül alacsony energiafogyasztás mellett. Hatékony, nagy hatótávolságú és alacsony energiafogyasztású vezeték nélküli kommunikációs rendszer.</w:t>
      </w:r>
    </w:p>
    <w:p>
      <w:pPr/>
      <w:r>
        <w:rPr/>
        <w:t xml:space="preserve">A cégcsoport 2020-ban az egyetem főépületében wifi berendezést épített ki az intézményben, specializációt és kurzust is indított, majd 2022-ben IT kihelyezett ipari tanszéket hozott létre az egyetemmel.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+36 1 666 5797</w:t>
      </w:r>
    </w:p>
    <w:p>
      <w:pPr>
        <w:numPr>
          <w:ilvl w:val="0"/>
          <w:numId w:val="1"/>
        </w:numPr>
      </w:pPr>
      <w:r>
        <w:rPr/>
        <w:t xml:space="preserve">sajto@uni-obuda.hu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80.859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</w:tbl>
    <w:p>
      <w:pPr/>
      <w:r>
        <w:rPr/>
        <w:t xml:space="preserve">Eredeti tartalom: Óbudai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https://hellosajto.hu/4303/iot-szenzorcsomagokkal-segitik-az-oktatast-a-neumann-karon/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Óbudai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75E10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2023-07-13T20:10:05+00:00</dcterms:created>
  <dcterms:modified xsi:type="dcterms:W3CDTF">2023-07-13T20:10:05+00:00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