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Kiberpajzs az online bűnözők ellen</w:t>
      </w:r>
      <w:bookmarkEnd w:id="1"/>
    </w:p>
    <w:p>
      <w:pPr/>
      <w:r>
        <w:rPr/>
        <w:t xml:space="preserve">A KiberPajzs programban részt vevő partnerszervezetek sajtótájékoztatón számoltak be az elmúlt időszak eredményeiről: sikeres rendőrségi elfogásokról, a KiberKedd kampányról és a megelőzés további lehetőségeiről.</w:t>
      </w:r>
    </w:p>
    <w:p>
      <w:pPr/>
      <w:r>
        <w:rPr/>
        <w:t xml:space="preserve">Napjainkban egyre gyakrabban találkozunk az online térben elkövetett csalási módszerekkel, ezért az ilyen típusú bűncselekmények visszaszorítása érdekében KiberPajzs néven közös oktatási és kommunikációs együttműködésről döntött még 2022-ben a Magyar Nemzeti Bank, a Magyar Bankszövetség, a Nemzeti Média- és Hírközlési Hatóság, a Nemzetbiztonsági Szakszolgálat Nemzeti Kibervédelmi Intézet és az Országos Rendőr-főkapitányság.</w:t>
      </w:r>
    </w:p>
    <w:p>
      <w:pPr/>
      <w:r>
        <w:rPr/>
        <w:t xml:space="preserve">A 2023. július 11-én a rendőrség székházában megtartott sajtótájékoztatón elsőként Oláh-Paulon László r. alezredes, az Országos Rendőr-főkapitányság Bűnmegelőzési Osztályának vezetője beszélt arról, hogy a rendőrség az online térben elkövetett bűnmegelőzési tevékenységén túl komoly nyomozási tevékenységet is folytat. Beszámolt egy nemrégiben sikeresen felderített ügyről is, amely során a Készenléti Rendőrség Nemzeti Nyomozó Iroda koordinálásával egy országos, több vármegyét érintő akció keretében 2023. június 26-án több embert vett őrizetbe pénzmosás és csalás bűntettek gyanúja miatt.</w:t>
      </w:r>
    </w:p>
    <w:p>
      <w:pPr/>
      <w:r>
        <w:rPr/>
        <w:t xml:space="preserve">A Nemzetbiztonsági Szakszolgálat Nemzeti Kibervédelmi Intézet (NBSZ NKI) nevében Marsi Tamás főosztályvezető a webáruházakkal kapcsolatos csalások két típusára hívta fel a figyelmet. Az egyik fajta, amely során ezek az oldalak valóban áruk eladásával foglalkoznak, azonban a megrendelt cikk helyett egy jelentősen olcsóbb és silányabb minőségű termék érkezik meg a vevőhöz, vagy egyáltalán nem is kap semmit a vásárló. A csalás egy másik fajtája, amikor a weblap mögött egyáltalán nem áll fenn semmilyen kereskedelmi szándék, a létrehozott webáruház pusztán adathalász oldalként funkcionál. Ezek a webáruházak többek között onnan ismerhetők fel, hogy szinte lehetetlen beazonosítani az üzletet vagy a kereskedőket, üzemeltetőket, nagyon hosszú kiszállítási idővel dolgoznak, feltűnően jó a termékek ár-érték aránya, és kizárólag kártyás fizetés lehetséges, az is csak előre. Az elmúlt időszakban az NBSZ NKI egyre több olyan csalásról kap bejelentést, amelyben az eladó azt kéri a vevőtől, hogy telepítsen a számítógépére egy programot, ahol az áru ellenértékét tudja majd elutalni. Ha ezt megteszi, akkor átveszik az irányítást az eszköz felett, ellopják személyes adataikat, esetleg kifosztják bankszámláikat.</w:t>
      </w:r>
    </w:p>
    <w:p>
      <w:pPr/>
      <w:r>
        <w:rPr/>
        <w:t xml:space="preserve">Dr. Dorogi Rajmund, az Igazságügyi Minisztérium áldozatsegítésért felelős miniszteri főtanácsadója elmondta, hogy 2023-ban az Igazságügyi Minisztérium áldozatsegítő és fogyasztóvédelmi területe is kiemelt figyelmet fordít az online térben elkövetett jogsértések kezelésére, ezért az év elején a minisztérium is csatlakozott a KiberPajzs programhoz. KiberKedd elnevezéssel május elején figyelemfelhívó, tájékoztató kampányt indítottak azzal a céllal, hogy minél szélesebb körben fel tudják hívni a figyelmet a veszélyekre. Az Áldozatsegítő Központ közösségi média felületein minden kedden olyan témákat helyezte fókuszba, mint például a  „nigériai típusú csalás”, a wangiri, a vishing, a phishing és a smishing. A KiberKedd kampányhoz 2023. augusztus 8-ától a többi szervezet is csatlakozik, így minden hónap első keddjén a program valamennyi résztvevője egyszerre fog kommunikálni a saját csatornáikon a digitális biztonság témakörében. A tájékoztatáson, megelőzési üzeneteken túl a főtanácsadó hangsúlyozta: ha valaki bajba került, keresse fel a legközelebbi Áldozatsegítő Központot vagy Pontot, illetve hívja az éjjel-nappal ingyenesen elérhető Áldozatsegítő Vonalat a 06-80-225-225-ös számon.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Sütő Ágnes</w:t>
      </w:r>
    </w:p>
    <w:p>
      <w:pPr>
        <w:numPr>
          <w:ilvl w:val="0"/>
          <w:numId w:val="1"/>
        </w:numPr>
      </w:pPr>
      <w:r>
        <w:rPr/>
        <w:t xml:space="preserve">suto.agnes@bankszovetseg.hu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Bankszövetség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Bankszövetség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Bankszövetség
                <w:br/>
                <w:br/>
              </w:t>
            </w:r>
          </w:p>
        </w:tc>
      </w:tr>
    </w:tbl>
    <w:p>
      <w:pPr/>
      <w:r>
        <w:rPr/>
        <w:t xml:space="preserve">Eredeti tartalom: Magyar Bankszövetség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https://hellosajto.hu/4209/kiberpajzs-az-online-bunozok-ellen/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Bankszövetség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000CE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2023-07-11T19:17:11+00:00</dcterms:created>
  <dcterms:modified xsi:type="dcterms:W3CDTF">2023-07-11T19:17:11+00:00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