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QS rangsor szerint idén is az SZTE a legjobb magyar egyetem</w:t>
      </w:r>
      <w:bookmarkEnd w:id="1"/>
    </w:p>
    <w:p>
      <w:pPr/>
      <w:r>
        <w:rPr/>
        <w:t xml:space="preserve">A legjobb magyar egyetemként végzett a Szegedi Tudományegyetem a Quacquarelli Symonds (QS) frissen megjelent világranglistáján. Az idei értékeléshez a brit cég több változtatást is eszközölt rangsorolási gyakorlatán: új szempontokat vezetett be és módosította egyes indikátorai súlyozását. Az SZTE idén 601-610. helyen végzett a ranglistán, amelyre a Tisza-parti universitas mellett tíz magyar intézmény került fel.</w:t>
      </w:r>
    </w:p>
    <w:p>
      <w:pPr/>
      <w:r>
        <w:rPr/>
        <w:t xml:space="preserve">Az egyik legismertebb felsőoktatási tevékenységeket minősítő cég, a brit Quacquarelli Symonds (QS) minden évben elkészíti világranglistáját. Az idei, 20 éves jubileumi rangsor összeállításához a QS több változtatást végzett: új indikátorokat vezetett be és módosította egy-egy értékelési szempontja százalékos súlyozását. Így a nemzetközi ranglista hűen követheti le az elmúlt évek változó felsőoktatási trendjeit, prioritásait, valamint jobban segítheti a leendő hallgatókat, hogy megtalálják a számukra megfelelő intézményeket.</w:t>
      </w:r>
    </w:p>
    <w:p>
      <w:pPr/>
      <w:r>
        <w:rPr/>
        <w:t xml:space="preserve">A június 27-én közzétett QS World University Rankings 2024 világranglista szerint továbbra is a Szegedi Tudományegyetem Magyarország legjobb egyeteme. A nemzetközi mezőnyben az SZTE a 601-610. helyen végzett, többek között olyan intézményekkel közösen, mint a londoni Kingston University, az amerikai (philadelphiai) Drexler University vagy az ausztrál Charles Darwin University.</w:t>
      </w:r>
    </w:p>
    <w:p>
      <w:pPr/>
      <w:r>
        <w:rPr/>
        <w:t xml:space="preserve">A QS kiválósági rangsora az idei évben hat helyett már kilenc szempont szerint vizsgálta a világ felsőoktatási intézményeit: az akadémiai elismertség (40% helyett idén 30%), a munkaadók visszajelzései (10% helyett 15%), az oktatók és a hallgatók aránya (20% helyett 10%), a tudományos munkák idézettsége (20%), a nemzetközi hallgatók (5%) és a nemzetközi oktatók, kutatók aránya (5%), továbbá – újdonságként – a kutatási együttműködések nemzetközi diverzitása (5%), a végzettek elhelyezkedési aránya és a szakterületükön nagy hatással bíró alumnusok száma (5%), valamint a társadalmi és környezeti fenntarthatóságért tett erőfeszítések (5%) képezték az értékelés alapját.</w:t>
      </w:r>
    </w:p>
    <w:p>
      <w:pPr/>
      <w:r>
        <w:rPr/>
        <w:t xml:space="preserve">Az SZTE a lista alapján folyamatosan a legjobb magyar felsőoktatási intézmény, több mint egy évtizede első helyen végez a vizsgált magyarországi egyetemek között.</w:t>
      </w:r>
    </w:p>
    <w:p>
      <w:pPr/>
      <w:r>
        <w:rPr/>
        <w:t xml:space="preserve">A teljes felsőoktatási ranglista itt elérhető: QS WUR 2023/2024.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62.22222222222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Szegedi Tudományegyetem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7.8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Szegedi Tudományegyetem
                <w:br/>
                <w:br/>
              </w:t>
            </w:r>
          </w:p>
        </w:tc>
      </w:tr>
    </w:tbl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https://hellosajto.hu/3845/a-qs-rangsor-szerint-iden-is-az-szte-a-legjobb-magyar-egyetem/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D1550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2023-06-28T18:25:39+00:00</dcterms:created>
  <dcterms:modified xsi:type="dcterms:W3CDTF">2023-06-28T18:25:39+00:00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