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Két napon is módosított ügyeleti rend várható a Nébih ügyfélszolgálatán</w:t>
      </w:r>
      <w:bookmarkEnd w:id="1"/>
    </w:p>
    <w:p>
      <w:pPr/>
      <w:r>
        <w:rPr/>
        <w:t xml:space="preserve">2023. június 14-én majd 21-én a Nébih általános (06-1-336-9000), ENAR (06-1/336-90-50), Lóútlevél (06-1/316-06-63), valamint Felügyeleti Díj (06-1-336-9024) ügyfélszolgálata továbbképzésen való részvétel miatt csökkentett kapacitással fog működni az alábbiak szerint.</w:t>
      </w:r>
    </w:p>
    <w:p>
      <w:pPr/>
      <w:r>
        <w:rPr/>
        <w:t xml:space="preserve">Az élelmiszerbiztonsági problémák bejelentésére szolgáló ZöldSzámon (06-80-263-244) üzenetrögzítő fogja fogadni a hívásokat. Az emailen érkező megkereséseket változatlan ütemben dolgozzuk fel, ezért javaslatunk szerint szükség esetén ‒ a hatékonyabb ügyintézés érdekében ‒ célszerű az alábbi csatornákat választani:</w:t>
      </w:r>
    </w:p>
    <w:p>
      <w:pPr/>
      <w:r>
        <w:rPr/>
        <w:t xml:space="preserve">ugyfelszolgalat@nebih.gov.hu</w:t>
      </w:r>
    </w:p>
    <w:p>
      <w:pPr/>
      <w:r>
        <w:rPr/>
        <w:t xml:space="preserve">enarufsz@nebih.gov.hu</w:t>
      </w:r>
    </w:p>
    <w:p>
      <w:pPr/>
      <w:r>
        <w:rPr/>
        <w:t xml:space="preserve">loutleveliroda@nebih.gov.hu</w:t>
      </w:r>
    </w:p>
    <w:p>
      <w:pPr/>
      <w:r>
        <w:rPr/>
        <w:t xml:space="preserve">felugyeletidij@nebih.gov.hu</w:t>
      </w:r>
    </w:p>
    <w:p>
      <w:pPr/>
      <w:r>
        <w:rPr/>
        <w:t xml:space="preserve">Köszönjük megértő türelmüket!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https://hellosajto.hu/3341/ket-napon-is-modositott-ugyeleti-rend-varhato-a-nebih-ugyfelszolgalatan/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6286A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2023-06-12T16:34:14+00:00</dcterms:created>
  <dcterms:modified xsi:type="dcterms:W3CDTF">2023-06-12T16:34:14+00:00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