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Magyarország csatlakozik az afrikai sertéspestis megállítása érdekében indított európai kampányhoz (#StopASF)</w:t>
      </w:r>
      <w:bookmarkEnd w:id="1"/>
    </w:p>
    <w:p>
      <w:pPr/>
      <w:r>
        <w:rPr/>
        <w:t xml:space="preserve">Az Európai Élelmiszerbiztonsági Hatóság (European Food Safety Authority - EFSA) 2023-ban is európai szintű kampánnyal támogatja az afrikai sertéspestis (ASP) elleni küzdelmet. Az immár negyedik éve tartó #StopASF (#StopAfricanSwineFever – Állítsuk meg az afrikai sertéspestist) kampány tizennyolc európai országban, köztük Magyarországon is felhívja a gazdák, vadászok és az állatorvosok figyelmét erre a rendkívül fertőző betegségre, arra ösztönözve az érdekelteket, hogy lépéseket tegyenek a betegség terjedésének megállítására.</w:t>
      </w:r>
    </w:p>
    <w:p>
      <w:pPr/>
      <w:r>
        <w:rPr/>
        <w:t xml:space="preserve">„Az elmúlt évtizedben az afrikai sertéspestis drámai hatással volt az európai sertéstenyésztési ágazatra, a helyi és regionális gazdaságokra pedig a mai napig csapást mér. Bár a legfrissebb adatok biztató jeleket mutatnak arra vonatkozóan, hogy a vírus terjedésének megállítására tett erőfeszítések hatásosak, az európai kép korántsem mindenhol pozitív, és továbbra is ébernek kell maradnunk. A gazdáknak, vadászoknak és állatorvosoknak különösen fontos szerepük van a gyanús esetek jelentésében" - mondta Bernhard Url, az EFSA ügyvezető igazgatója.</w:t>
      </w:r>
    </w:p>
    <w:p>
      <w:pPr/>
      <w:r>
        <w:rPr/>
        <w:t xml:space="preserve">A #StopASF kampány arra ösztönzi a kereskedelmi és háztáji gazdálkodókat, az állatorvosokat és a vadászokat, hogy "észleljék – előzzék meg – jelentsék" a sertések és vaddisznók ASP gyanús eseteit. Tizennyolc ország helyi hatóságaival partnerségben zajlik.Az EFSA ma közzétett új jelentése szerint 2022-ben az ASP megjelenések száma a sertés- és vaddisznóállományokban jelentősen csökkent az előző évhez képest olyan országokban, mint Románia, Lengyelország és Bulgária. Az ASP azonban újra megjelent Görögországban és Csehországban, és továbbra is terjed az EU-val szomszédos országokban, például Szerbiában és Moldovában. Észak-Macedóniában 2022-ben jelentették be először. A magyarországi ASP-helyzetről a https://portal.nebih.gov.hu/afrikai-sertespestis oldalon olvashatnak naprakész tájékoztatást az érintettek és az érdeklődők.</w:t>
      </w:r>
    </w:p>
    <w:p>
      <w:pPr/>
      <w:r>
        <w:rPr/>
        <w:t xml:space="preserve">Csatlakozzon, tudjon meg többet és ossza meg az információkat:Látogasson el az EFSA ASP-kampányának weboldalára, ahol további információkat, valamint adatlapokat, infografikákat, kész közösségi médiaposztokat és egyéb anyagokat talál.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https://hellosajto.hu/3103/magyarorszag-csatlakozik-az-afrikai-sertespestis-megallitasa-erdekeben-inditott-europai-kampanyhoz-stopasf/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4FE23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2023-06-02T15:23:09+00:00</dcterms:created>
  <dcterms:modified xsi:type="dcterms:W3CDTF">2023-06-02T15:23:09+00:00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