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ezer céget érintő fontos határidő közeleg a hazai hulladékgazdálkodásban</w:t>
      </w:r>
      <w:bookmarkEnd w:id="1"/>
    </w:p>
    <w:p>
      <w:pPr/>
      <w:r>
        <w:rPr/>
        <w:t xml:space="preserve">Júliustól két kiemelt változtatás is érvénybe lép a hazai hulladékgazdálkodás területén. Ekkortól látja el a MOHU MOL Hulladékgazdálkodási Zrt. az évente mintegy 5 millió tonna települési (lakosságtól és intézményektől, gazdálkodó szervezetektől származó háztartási és háztartásihoz hasonló) hulladék begyűjtését és kezelését, továbbá elindítja a hazai kiterjesztett gyártói felelősségi rendszert (EPR), megszervezve az e rendszer hatálya alá tartozó termékkörökből származó hulladékok hulladékgazdálkodási feladatait is. Az érintett gyártóknak és hulladéktermelő szervezeteknek, a jogszabályi előírásoknak megfelelően regisztrálniuk kell a MOHU vállalati Partner Portálján. A regisztráció a fenntarthatóbb, transzparens és követhető hulladékáramlást támogatja, illetve azt, hogy a MOHU, mint a hazai hulladékgazdálkodás felelőse a lehető legtöbb alapanyag visszatérését elősegítse a körforgásos gazdaságba.</w:t>
      </w:r>
    </w:p>
    <w:p>
      <w:pPr/>
      <w:r>
        <w:rPr/>
        <w:t xml:space="preserve">A hulladékról szóló (2012. évi CLXXXV. Ht.) törvény alapján a hulladéktermelő gazdálkodó szervezeteknek és intézményeknek az adatszolgáltatást április 30-ig kell elvégezniük. A hulladéktermelők a koncessziós keretek között végzett hulladékgyűjtés és -kezelés 2023. július 1-én induló rendszeréhez csatlakozhatnak ezzel. A szolgáltatás igénybevétele kötelező. Az intézmények – többek között iskolák, óvodák, idősek otthona, szociális intézmények – és gazdálkodó szervezetek, koncesszió alá tartozó, elkülönítetten gyűjtött hulladékának begyűjtését kizárólag a MOHU Zrt. és annak szerződött intézményi szolgáltatója végezheti 2023. július 1-jétől. A regisztráció a hulladéktermelők és a hulladék begyűjtését végző szolgáltatók összekapcsolását támogatja, valamint egy közvetlen felületet biztosít a koncessziós társasággal szemben fennálló kötelezettségek, egyenlegek és egyéb folyamatban lévő ügyek követésére.</w:t>
      </w:r>
    </w:p>
    <w:p>
      <w:pPr/>
      <w:r>
        <w:rPr/>
        <w:t xml:space="preserve">Ezzel egyidejűleg, 2023. július 1-től a MOHU Zrt. koncessziós kiírásnak és a jogszabályoknak megfelelően - Európai Uniós irányelvek mentén – elindítja Magyarországon a kiterjesztett gyártói felelőségi rendszert (EPR) . Ennek célja, hogy a termékek gyártói, illetve első belföldi forgalomba hozói viseljék a pénzügyi felelősséget a hulladékkezelésért a termék teljes életciklusa során. Az új rendszerben a MOHU Zrt. gondoskodik a körforgásos termékből képződő hulladék átvételéről, gyűjtéséről, elszállításáról, előkezeléséről, kereskedelméről és kezelésre történő átadásáról, továbbá az érintett hulladékgazdálkodási létesítmények hatékony igénybevételéről és üzemeltetéséről. Mindez érinti többek között a csomagolások, egyes egyszer használatos műanyag termékek, az elektromos és elektronikus berendezések, az elemek és akkumulátorok, a gépjárművek és alkatrészeik, a gumiabroncsok, a reklámhordozó- és irodai papírok, a sütőolajok és -zsírok, a textiltermékek, illetve a fából készült bútorok gyártóit, első belföldi forgalomba hozóit. Az EPR kötelezett gyártók és forgalmazók április 1-je óta regisztrálhatnak a MOHU elektronikus ügyintézési felületén, egyéni teljesítésben érintett termékáramok esetén itt tudják kezdeményezni az erre vonatkozó szerződés megkötését.</w:t>
      </w:r>
    </w:p>
    <w:p>
      <w:pPr/>
      <w:r>
        <w:rPr/>
        <w:t xml:space="preserve">„Jelenleg is folyamatosan zajlik a hulladék termelő gazdálkodó szervezetek, intézmények és az EPR kötelezett gyártók regisztrációja. Fontos azonban kiemelni, hogy a hatékony, körforgásos rendszer kialakításhoz, valamint az EPR-rendszer teljeskörű működtetéséhez szükséges a további érintett partnerek regisztrációja is ” – mondta Pethő Zsolt, a MOHU Hulladékgazdálkodási Zrt. vezérigazgatója.</w:t>
      </w:r>
    </w:p>
    <w:p>
      <w:pPr/>
      <w:r>
        <w:rPr/>
        <w:t xml:space="preserve">A MOHU Zrt., mint koncessziós társaság 2023. július 1-jét követően irányítja a magyarországi települési hulladék begyűjtését és kezelését, valamint működteti a kiterjesztett gyártói felelősségi rendszert. A vállalat célja, hogy 2040-re elérhető legyen az Európai Unió által előirányozott, a települési hulladék újrahasznosítására vonatkozó minimum 65, míg a hulladéklerakóba kerülő hulladék esetében a maximum 10 százalékos arány elérése. A vállalat már korábban kiválasztotta azt a hat regionális partnercéget, amelyek 2023. július 1-jétől elvégzik a lakossági hulladék mellett, az intézményi kommunális hulladék begyűjtésének koordinálását, továbbá együttműködnek az érintett alvállalkozókkal.</w:t>
      </w:r>
    </w:p>
    <w:p>
      <w:pPr/>
      <w:r>
        <w:rPr/>
        <w:t xml:space="preserve">A szükséges regisztrációt mindkét érintetti körben a MOHU Partner Portálján tehetik meg a gyártók és gazdálkodó szervezetek, hulladékbirtokosok.</w:t>
      </w:r>
    </w:p>
    <w:p>
      <w:pPr/>
      <w:r>
        <w:rPr/>
        <w:t xml:space="preserve">A regisztráció további menetével kapcsolatos részletes tájékoztatás a mohu.hu weboldalon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https://hellosajto.hu/2166/tobb-ezer-ceget-erinto-fontos-hatarido-kozeleg-a-hazai-hulladekgazdalkodasban/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6DA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2023-04-18T15:45:53+00:00</dcterms:created>
  <dcterms:modified xsi:type="dcterms:W3CDTF">2023-04-18T15:45:53+00:00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