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Víg-Budapest koncert</w:t>
      </w:r>
      <w:bookmarkEnd w:id="1"/>
    </w:p>
    <w:p>
      <w:pPr/>
      <w:r>
        <w:rPr/>
        <w:t xml:space="preserve">Ünnepeljük együtt Budapest 150. és a Vígszínház 127. születésnapját 2023. május 1-én este 7 órakor egy exkluzív gálakoncerttel a Vígszínházban!</w:t>
      </w:r>
    </w:p>
    <w:p>
      <w:pPr/>
      <w:r>
        <w:rPr/>
        <w:t xml:space="preserve">Megszámlálhatatlan nagyszerű és népszerű dal született a csodás Budapestről. Ki ne hallott volna már dalban mesélni a vén Budai hársfákról, a pesti nőkről, a holdas éjről a Dunán, a Ligetről, a Józsefvárosról, vagy akár arról a bizonyos Duna-parti csónakházról. Ezek a méltán sikeres slágerek megörökítik fővárosunk hajdani lakóinak hétköznapjait, örömeit, bánatait, hangulatait, életük apró eseményeit, és hát ebből is áll egy város története, nemcsak nagy történelmi fordulópontokból.</w:t>
      </w:r>
    </w:p>
    <w:p>
      <w:pPr/>
      <w:r>
        <w:rPr/>
        <w:t xml:space="preserve">Társulatunk az egésznapos Vígmajális program záróakkordjaként zenés időutazásra hívja közönségét. A régi Pest-Buda megidézésétől ismert és újra felfedezett dalok szárnyán végig repülünk a város és a Vígszínház közös történetén olyan nagyszerű szerzők közreműködésével, mint Kálmán Imre, Zerkovitz Béla, Eisemann Mihály, Fényes Szabolcs, Presser Gábor, hogy aztán Cseh Tamás Budapestjét érintve megérkezzünk a GRUND-ra.</w:t>
      </w:r>
    </w:p>
    <w:p>
      <w:pPr/>
      <w:r>
        <w:rPr/>
        <w:t xml:space="preserve">Szeretettel várunk mindenkit 2023. május 1-én Budapest és a Vígszínház közös születésnapi gálakoncertjére!</w:t>
      </w:r>
    </w:p>
    <w:p>
      <w:pPr/>
      <w:r>
        <w:rPr/>
        <w:t xml:space="preserve">A koncertre a jegyértékesítés március 22-án 10 órakor kezdődik.</w:t>
      </w:r>
    </w:p>
    <w:p>
      <w:pPr/>
      <w:r>
        <w:rPr/>
        <w:t xml:space="preserve">A Vígszínház, Pesti Színház és Kombinált bérlettel rendelkezőknek a színház elővásárlási jogot biztosít, így nekik már március 20-án 10 órától lehetőségük van telefonos előfoglalásra vagy személyes jegyvásárlásra.</w:t>
      </w:r>
    </w:p>
    <w:p>
      <w:pPr/>
      <w:r>
        <w:rPr/>
        <w:t xml:space="preserve">Színlap: https://www.vigszinhaz.hu/vig_budapest_koncert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Magócsi Anikó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https://hellosajto.hu/?p=1771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2023-03-27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3FF55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2023-03-25T13:39:33+00:00</dcterms:created>
  <dcterms:modified xsi:type="dcterms:W3CDTF">2023-03-25T13:39:33+00:00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