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Zyxel multi-gigabites intelligens menedzselt switche felkészíti a jövőre a KKV-hálózatokat</w:t>
      </w:r>
      <w:bookmarkEnd w:id="1"/>
    </w:p>
    <w:p>
      <w:pPr/>
      <w:r>
        <w:rPr/>
        <w:t xml:space="preserve">A Zyxel XMG1930 sorozata több gigabites hálózatot biztosít az ügyfeleknek a megnövekedett sávszélesség igények kielégítésére.</w:t>
      </w:r>
    </w:p>
    <w:p>
      <w:pPr/>
      <w:r>
        <w:rPr/>
        <w:t xml:space="preserve">A biztonságos és felhőalapú hálózati megoldások szállítója, a Zyxel Networks piacra dobta új XMG1930 sorozatú Multi-Gigabites Lite-L3 Smart Managed Switch eszközét. Az XMG1930 sorozat a kis- és középvállalkozások, rendszerintegrátorok, felügyelt szolgáltatók és kisebb internetszolgáltatók számára kínál ideális megoldást a WiFi 6, WiFi 6E és WiFi 7 által támasztott növekvő sávszélesség-igények kielégítésére.</w:t>
      </w:r>
    </w:p>
    <w:p>
      <w:pPr/>
      <w:r>
        <w:rPr/>
        <w:t xml:space="preserve">Felkészíti a jövőre a hálózatát</w:t>
      </w:r>
    </w:p>
    <w:p>
      <w:pPr/>
      <w:r>
        <w:rPr/>
        <w:t xml:space="preserve">A kis- és középvállalkozások számára az XMG1930 sorozat az első olyan eszköz, amely nagy sűrűségű multi-gigabites kapcsolatot kínál hat 10G-s uplink csatlakozással, amelyek illeszkednek az üvegszálas és réz infrastruktúrákhoz. Ez további opciókat és rugalmasságot biztosít a hálózatbővítéshez, lehetővé téve az internetszolgáltatók számára, hogy a végfelhasználók számára a hagyományos 1G-ről 2,5G-re növeljék a sebességet a helyszín újrakábelezése nélkül, ezáltal felkészítve a hálózataikat a jövőre.</w:t>
      </w:r>
    </w:p>
    <w:p>
      <w:pPr/>
      <w:r>
        <w:rPr/>
        <w:t xml:space="preserve">Az XMG1930 sorozat mindkét modellje 24 2,5G-s multi-gigabites porttal rendelkezik vezeték nélküli hozzáférési pontokhoz, szerverekhez és munkaállomásokhoz, így a felhasználók számára nagyobb sávszélességet biztosítanak.</w:t>
      </w:r>
    </w:p>
    <w:p>
      <w:pPr/>
      <w:r>
        <w:rPr/>
        <w:t xml:space="preserve">Mivel az XMG1930-30HP modell támogatja a PoE+ és a PoE++ megoldásokat is, 700 W-os fogyasztási kerettel, a nagyobb energiafogyasztást igénylő PoE eszközök szélesebb skáláját képes kezelni, mint például térfigyelő kamerákat, beléptetőrendszereket, POS rendszereket, WiFi 6/6E hozzáférési pontokat, vagy akár jövőbeni WiFi 7 végberendezéseket is, üzembe helyezést követően.</w:t>
      </w:r>
    </w:p>
    <w:p>
      <w:pPr/>
      <w:r>
        <w:rPr/>
        <w:t xml:space="preserve">Egyszerű és rugalmas hálózatkezelés</w:t>
      </w:r>
    </w:p>
    <w:p>
      <w:pPr/>
      <w:r>
        <w:rPr/>
        <w:t xml:space="preserve">A NebulaFlex hibrid kezelési opcióival a Zyxel XMG1930 sorozata lehetőséget ad a felhasználóknak, hogy a switchet hagyományosan a helyszínen vagy az ingyenes Nebula felhőplatformon keresztül kezeljék. Ez azt jelenti, hogy bármikor eldönthetik, hogy a hálózati környezetüknek melyik kezelési megoldás felel meg a leginkább.</w:t>
      </w:r>
    </w:p>
    <w:p>
      <w:pPr/>
      <w:r>
        <w:rPr/>
        <w:t xml:space="preserve">A Zyxel Nebula egy felügyelt szolgáltatási platform, amelyen keresztül bárhonnan elvégezhető a hálózat távfelügyelete és kezelése. Jelenleg ez a legátfogóbb felhőalapú hálózati megoldás kis- és középvállalkozások számára, amely több mint 80 különböző típusú eszközt támogat, beleértve WiFi 6E hozzáférési pontokat, multi-gigabites kapcsolókat, tűzfalakat és 5G mobil routereket. A felhasználók egyetlen platformon keresztül zökkenőmentesen felügyelhetik az összes csatlakozást és a biztonságot.</w:t>
      </w:r>
    </w:p>
    <w:p>
      <w:pPr/>
      <w:r>
        <w:rPr/>
        <w:t xml:space="preserve">„Az XMG1930 sorozatú switcheket úgy tervezték, hogy támogassák az egyre nagyobb sávszélességet igénylő felhasználókat” - magyarázta Kell Lin, a Zyxel Networking üzletűg vezetője.</w:t>
      </w:r>
    </w:p>
    <w:p>
      <w:pPr/>
      <w:r>
        <w:rPr/>
        <w:t xml:space="preserve"> „Ahogy az új technológiákat egyre nagyobb képességekkel ruházzák fel, a multi-gigabites csatlakozásnak is lépést kell tartania a változásokkal, hogy az eszközök továbbra is az elvárásoknak megfelelően működhessenek. Ezeket az új switcheket azzal a céllal terveztük, hogy felszabadítsák a hálózati szűk keresztmetszetek mögött rejlő potenciált, és bővítsék a sebességet igénylő szolgáltatások körét.”</w:t>
      </w:r>
    </w:p>
    <w:p>
      <w:pPr/>
      <w:r>
        <w:rPr/>
        <w:t xml:space="preserve">Amennyiben többet szeretne megtudni az új Zyxel switch sorozatról, keresse fel az alábbi oldalt: https://www.zyxel.com/global/en/products/switch/24-port-2-5g-multi-gig-lite-l3-smart-managed-switch-with-6-10g-uplinks-xmg1930-series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Zyxel Hungary &amp; SEE</w:t>
      </w:r>
    </w:p>
    <w:p>
      <w:pPr>
        <w:numPr>
          <w:ilvl w:val="0"/>
          <w:numId w:val="1"/>
        </w:numPr>
      </w:pPr>
      <w:r>
        <w:rPr/>
        <w:t xml:space="preserve">+36 1 848 0690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Zyxel Networks
                <w:br/>
                <w:br/>
                XMG1930-30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Zyxel Networks
                <w:br/>
                <w:br/>
                XMG1930-30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Zyxel Networks
                <w:br/>
                <w:br/>
                XMG1930-30HP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Zyxel Networks
                <w:br/>
                <w:br/>
                XMG1930-30HP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4162436548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Zyxel Networks
                <w:br/>
                <w:br/>
              </w:t>
            </w:r>
          </w:p>
        </w:tc>
      </w:tr>
    </w:tbl>
    <w:p>
      <w:pPr/>
      <w:r>
        <w:rPr/>
        <w:t xml:space="preserve">Eredeti tartalom: Zyxel Networks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https://hellosajto.hu/1032/a-zyxel-multi-gigabites-intelligens-menedzselt-switche-felkesziti-a-jovore-a-kkv-halozatokat/
        </w:t>
      </w:r>
    </w:p>
    <w:sectPr>
      <w:headerReference w:type="default" r:id="rId12"/>
      <w:footerReference w:type="default" r:id="rId13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2023-02-10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Zyxel Networks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7996D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header" Target="header1.xml"/><Relationship Id="rId1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2023-03-03T22:35:31+00:00</dcterms:created>
  <dcterms:modified xsi:type="dcterms:W3CDTF">2023-03-03T22:35:31+00:00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